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A9D342">
      <w:pPr>
        <w:widowControl/>
        <w:spacing w:beforeAutospacing="1" w:afterAutospacing="1"/>
        <w:jc w:val="center"/>
      </w:pPr>
      <w:r>
        <w:rPr>
          <w:rFonts w:hint="eastAsia" w:ascii="华文中宋" w:hAnsi="华文中宋" w:eastAsia="华文中宋" w:cs="华文中宋"/>
          <w:b/>
          <w:bCs/>
          <w:color w:val="000000"/>
          <w:kern w:val="0"/>
          <w:sz w:val="30"/>
          <w:szCs w:val="30"/>
          <w:lang w:bidi="ar"/>
        </w:rPr>
        <w:t>202</w:t>
      </w:r>
      <w:r>
        <w:rPr>
          <w:rFonts w:hint="eastAsia" w:ascii="华文中宋" w:hAnsi="华文中宋" w:eastAsia="华文中宋" w:cs="华文中宋"/>
          <w:b/>
          <w:bCs/>
          <w:color w:val="000000"/>
          <w:kern w:val="0"/>
          <w:sz w:val="30"/>
          <w:szCs w:val="30"/>
          <w:lang w:val="en-US" w:eastAsia="zh-CN" w:bidi="ar"/>
        </w:rPr>
        <w:t>5</w:t>
      </w:r>
      <w:r>
        <w:rPr>
          <w:rFonts w:hint="eastAsia" w:ascii="华文中宋" w:hAnsi="华文中宋" w:eastAsia="华文中宋" w:cs="华文中宋"/>
          <w:b/>
          <w:bCs/>
          <w:color w:val="000000"/>
          <w:kern w:val="0"/>
          <w:sz w:val="30"/>
          <w:szCs w:val="30"/>
          <w:lang w:bidi="ar"/>
        </w:rPr>
        <w:t>年国家社会科学基金后期资助暨优秀博士学位论文出版、优秀学术著作再版项目申报公告</w:t>
      </w:r>
    </w:p>
    <w:p w14:paraId="4A1A7287">
      <w:pPr>
        <w:widowControl/>
        <w:spacing w:beforeAutospacing="1" w:afterAutospacing="1" w:line="360" w:lineRule="atLeast"/>
        <w:jc w:val="left"/>
      </w:pPr>
      <w:r>
        <w:rPr>
          <w:rFonts w:hint="eastAsia" w:ascii="仿宋" w:hAnsi="仿宋" w:eastAsia="仿宋" w:cs="宋体"/>
          <w:color w:val="262626"/>
          <w:kern w:val="0"/>
          <w:sz w:val="28"/>
          <w:szCs w:val="28"/>
          <w:lang w:bidi="ar"/>
        </w:rPr>
        <w:t>各有关单位：</w:t>
      </w:r>
    </w:p>
    <w:p w14:paraId="73A88014">
      <w:pPr>
        <w:widowControl/>
        <w:spacing w:beforeAutospacing="1" w:afterAutospacing="1" w:line="360" w:lineRule="atLeast"/>
        <w:ind w:firstLine="560" w:firstLineChars="200"/>
        <w:jc w:val="left"/>
        <w:rPr>
          <w:rFonts w:ascii="仿宋" w:hAnsi="仿宋" w:eastAsia="仿宋" w:cs="宋体"/>
          <w:b/>
          <w:kern w:val="0"/>
          <w:sz w:val="28"/>
          <w:szCs w:val="28"/>
          <w:lang w:bidi="ar"/>
        </w:rPr>
      </w:pPr>
      <w:r>
        <w:rPr>
          <w:rFonts w:hint="eastAsia" w:ascii="仿宋" w:hAnsi="仿宋" w:eastAsia="仿宋" w:cs="宋体"/>
          <w:color w:val="262626"/>
          <w:kern w:val="0"/>
          <w:sz w:val="28"/>
          <w:szCs w:val="28"/>
          <w:lang w:bidi="ar"/>
        </w:rPr>
        <w:t>202</w:t>
      </w:r>
      <w:r>
        <w:rPr>
          <w:rFonts w:hint="eastAsia" w:ascii="仿宋" w:hAnsi="仿宋" w:eastAsia="仿宋" w:cs="宋体"/>
          <w:color w:val="262626"/>
          <w:kern w:val="0"/>
          <w:sz w:val="28"/>
          <w:szCs w:val="28"/>
          <w:lang w:val="en-US" w:eastAsia="zh-CN" w:bidi="ar"/>
        </w:rPr>
        <w:t>5</w:t>
      </w:r>
      <w:r>
        <w:rPr>
          <w:rFonts w:hint="eastAsia" w:ascii="仿宋" w:hAnsi="仿宋" w:eastAsia="仿宋" w:cs="宋体"/>
          <w:color w:val="262626"/>
          <w:kern w:val="0"/>
          <w:sz w:val="28"/>
          <w:szCs w:val="28"/>
          <w:lang w:bidi="ar"/>
        </w:rPr>
        <w:t>年度国家社会科学基金后期资助项目、优秀学术著作再版项目工作已经开始。现将《</w:t>
      </w:r>
      <w:r>
        <w:rPr>
          <w:rFonts w:ascii="仿宋" w:hAnsi="仿宋" w:eastAsia="仿宋" w:cs="宋体"/>
          <w:color w:val="262626"/>
          <w:kern w:val="0"/>
          <w:sz w:val="28"/>
          <w:szCs w:val="28"/>
          <w:lang w:bidi="ar"/>
        </w:rPr>
        <w:t>202</w:t>
      </w:r>
      <w:r>
        <w:rPr>
          <w:rFonts w:hint="eastAsia" w:ascii="仿宋" w:hAnsi="仿宋" w:eastAsia="仿宋" w:cs="宋体"/>
          <w:color w:val="262626"/>
          <w:kern w:val="0"/>
          <w:sz w:val="28"/>
          <w:szCs w:val="28"/>
          <w:lang w:val="en-US" w:eastAsia="zh-CN" w:bidi="ar"/>
        </w:rPr>
        <w:t>5</w:t>
      </w:r>
      <w:r>
        <w:rPr>
          <w:rFonts w:ascii="仿宋" w:hAnsi="仿宋" w:eastAsia="仿宋" w:cs="宋体"/>
          <w:color w:val="262626"/>
          <w:kern w:val="0"/>
          <w:sz w:val="28"/>
          <w:szCs w:val="28"/>
          <w:lang w:bidi="ar"/>
        </w:rPr>
        <w:t>年国家社会科学基金后期资助暨优秀博士学位论文出版、优秀学术著作再版项目申报公告</w:t>
      </w:r>
      <w:r>
        <w:rPr>
          <w:rFonts w:hint="eastAsia" w:ascii="仿宋" w:hAnsi="仿宋" w:eastAsia="仿宋" w:cs="宋体"/>
          <w:color w:val="262626"/>
          <w:kern w:val="0"/>
          <w:sz w:val="28"/>
          <w:szCs w:val="28"/>
          <w:lang w:bidi="ar"/>
        </w:rPr>
        <w:t>》转发给你们。请各单位严格按照申报公告要求,认真做好相关项目的组织申报工作。</w:t>
      </w:r>
    </w:p>
    <w:p w14:paraId="224673B5">
      <w:pPr>
        <w:widowControl/>
        <w:numPr>
          <w:ilvl w:val="0"/>
          <w:numId w:val="1"/>
        </w:numPr>
        <w:spacing w:beforeAutospacing="1" w:afterAutospacing="1" w:line="360" w:lineRule="atLeast"/>
        <w:ind w:firstLine="562" w:firstLineChars="200"/>
        <w:jc w:val="left"/>
        <w:rPr>
          <w:rFonts w:hint="eastAsia" w:ascii="仿宋" w:hAnsi="仿宋" w:eastAsia="仿宋" w:cs="宋体"/>
          <w:b/>
          <w:bCs/>
          <w:color w:val="262626"/>
          <w:kern w:val="0"/>
          <w:sz w:val="28"/>
          <w:szCs w:val="28"/>
          <w:lang w:bidi="ar"/>
        </w:rPr>
      </w:pPr>
      <w:r>
        <w:rPr>
          <w:rFonts w:hint="eastAsia" w:ascii="仿宋" w:hAnsi="仿宋" w:eastAsia="仿宋" w:cs="宋体"/>
          <w:b/>
          <w:bCs/>
          <w:color w:val="262626"/>
          <w:kern w:val="0"/>
          <w:sz w:val="28"/>
          <w:szCs w:val="28"/>
          <w:lang w:bidi="ar"/>
        </w:rPr>
        <w:t>申报材料：</w:t>
      </w:r>
    </w:p>
    <w:p w14:paraId="209A8A84">
      <w:pPr>
        <w:widowControl/>
        <w:numPr>
          <w:ilvl w:val="0"/>
          <w:numId w:val="0"/>
        </w:numPr>
        <w:spacing w:beforeAutospacing="1" w:afterAutospacing="1" w:line="360" w:lineRule="atLeast"/>
        <w:jc w:val="left"/>
        <w:rPr>
          <w:rFonts w:hint="default" w:ascii="仿宋" w:hAnsi="仿宋" w:eastAsia="仿宋" w:cs="宋体"/>
          <w:b/>
          <w:bCs/>
          <w:color w:val="262626"/>
          <w:kern w:val="0"/>
          <w:sz w:val="28"/>
          <w:szCs w:val="28"/>
          <w:lang w:val="en-US" w:eastAsia="zh-CN" w:bidi="ar"/>
        </w:rPr>
      </w:pPr>
      <w:r>
        <w:rPr>
          <w:rFonts w:hint="eastAsia" w:ascii="仿宋" w:hAnsi="仿宋" w:eastAsia="仿宋" w:cs="宋体"/>
          <w:b/>
          <w:bCs/>
          <w:color w:val="262626"/>
          <w:kern w:val="0"/>
          <w:sz w:val="28"/>
          <w:szCs w:val="28"/>
          <w:lang w:val="en-US" w:eastAsia="zh-CN" w:bidi="ar"/>
        </w:rPr>
        <w:t>纸质版材料：</w:t>
      </w:r>
    </w:p>
    <w:p w14:paraId="45563937">
      <w:pPr>
        <w:widowControl/>
        <w:spacing w:beforeAutospacing="1" w:afterAutospacing="1" w:line="360" w:lineRule="atLeast"/>
        <w:ind w:firstLine="560" w:firstLineChars="200"/>
        <w:jc w:val="left"/>
        <w:rPr>
          <w:rFonts w:ascii="仿宋" w:hAnsi="仿宋" w:eastAsia="仿宋" w:cs="宋体"/>
          <w:color w:val="262626"/>
          <w:kern w:val="0"/>
          <w:sz w:val="28"/>
          <w:szCs w:val="28"/>
          <w:lang w:bidi="ar"/>
        </w:rPr>
      </w:pPr>
      <w:r>
        <w:rPr>
          <w:rFonts w:hint="eastAsia" w:ascii="仿宋" w:hAnsi="仿宋" w:eastAsia="仿宋" w:cs="宋体"/>
          <w:color w:val="262626"/>
          <w:kern w:val="0"/>
          <w:sz w:val="28"/>
          <w:szCs w:val="28"/>
          <w:lang w:bidi="ar"/>
        </w:rPr>
        <w:t>（</w:t>
      </w:r>
      <w:r>
        <w:rPr>
          <w:rFonts w:ascii="仿宋" w:hAnsi="仿宋" w:eastAsia="仿宋" w:cs="宋体"/>
          <w:color w:val="262626"/>
          <w:kern w:val="0"/>
          <w:sz w:val="28"/>
          <w:szCs w:val="28"/>
          <w:lang w:bidi="ar"/>
        </w:rPr>
        <w:t>1）申报后期资助项目：①申请书6份；②申报成果6套（如申报书稿超过60万字，需另外报送6份成果概要，含2万字左右的成果内容介绍，以及全书目录和参考文献），书稿和成果概要均用A4纸双面印制、左侧装订成册；③成果查重报告1份；④博士学位论文或博士后研究报告原文，并附修改说明1份（本材料仅限以博士学位论文和博士后研究报告为基础申请的重点项目和一般项目）；⑤往年申报过后期资助项目的成果，需附详细的修改说明（见附件）。</w:t>
      </w:r>
    </w:p>
    <w:p w14:paraId="32C6B8E9">
      <w:pPr>
        <w:widowControl/>
        <w:spacing w:beforeAutospacing="1" w:afterAutospacing="1" w:line="360" w:lineRule="atLeast"/>
        <w:ind w:firstLine="560" w:firstLineChars="200"/>
        <w:jc w:val="left"/>
        <w:rPr>
          <w:rFonts w:ascii="仿宋" w:hAnsi="仿宋" w:eastAsia="仿宋" w:cs="宋体"/>
          <w:color w:val="262626"/>
          <w:kern w:val="0"/>
          <w:sz w:val="28"/>
          <w:szCs w:val="28"/>
          <w:lang w:bidi="ar"/>
        </w:rPr>
      </w:pPr>
      <w:r>
        <w:rPr>
          <w:rFonts w:hint="eastAsia" w:ascii="仿宋" w:hAnsi="仿宋" w:eastAsia="仿宋" w:cs="宋体"/>
          <w:color w:val="262626"/>
          <w:kern w:val="0"/>
          <w:sz w:val="28"/>
          <w:szCs w:val="28"/>
          <w:lang w:bidi="ar"/>
        </w:rPr>
        <w:t>（</w:t>
      </w:r>
      <w:r>
        <w:rPr>
          <w:rFonts w:ascii="仿宋" w:hAnsi="仿宋" w:eastAsia="仿宋" w:cs="宋体"/>
          <w:color w:val="262626"/>
          <w:kern w:val="0"/>
          <w:sz w:val="28"/>
          <w:szCs w:val="28"/>
          <w:lang w:bidi="ar"/>
        </w:rPr>
        <w:t>2）申报优秀博士学位论文出版项目：①申请书6份；②申报成果6套（如申报书稿超过60万字，需另外报送6份成果概要，含2万字左右的成果内容介绍，以及全书目录和参考文献），书稿和成果概要均用A4纸双面印制、左侧装订成册；③成果查重报告1份；④论文等级证明材料1份；⑤博士学位论文评阅书复印件和答辩决议书复印件各1份。</w:t>
      </w:r>
    </w:p>
    <w:p w14:paraId="46CD715D">
      <w:pPr>
        <w:widowControl/>
        <w:spacing w:beforeAutospacing="1" w:afterAutospacing="1" w:line="360" w:lineRule="atLeast"/>
        <w:ind w:firstLine="560" w:firstLineChars="200"/>
        <w:jc w:val="left"/>
        <w:rPr>
          <w:rFonts w:ascii="仿宋" w:hAnsi="仿宋" w:eastAsia="仿宋" w:cs="宋体"/>
          <w:color w:val="262626"/>
          <w:kern w:val="0"/>
          <w:sz w:val="28"/>
          <w:szCs w:val="28"/>
          <w:lang w:bidi="ar"/>
        </w:rPr>
      </w:pPr>
      <w:r>
        <w:rPr>
          <w:rFonts w:hint="eastAsia" w:ascii="仿宋" w:hAnsi="仿宋" w:eastAsia="仿宋" w:cs="宋体"/>
          <w:color w:val="262626"/>
          <w:kern w:val="0"/>
          <w:sz w:val="28"/>
          <w:szCs w:val="28"/>
          <w:lang w:bidi="ar"/>
        </w:rPr>
        <w:t>（</w:t>
      </w:r>
      <w:r>
        <w:rPr>
          <w:rFonts w:ascii="仿宋" w:hAnsi="仿宋" w:eastAsia="仿宋" w:cs="宋体"/>
          <w:color w:val="262626"/>
          <w:kern w:val="0"/>
          <w:sz w:val="28"/>
          <w:szCs w:val="28"/>
          <w:lang w:bidi="ar"/>
        </w:rPr>
        <w:t>3）申报优秀学术著作再版项目：①申请书6份；②学术著作6套；③著作出版合同及其他相关证明材料复印件各1份。</w:t>
      </w:r>
    </w:p>
    <w:p w14:paraId="4AB024C8">
      <w:pPr>
        <w:widowControl/>
        <w:spacing w:beforeAutospacing="1" w:afterAutospacing="1" w:line="360" w:lineRule="atLeast"/>
        <w:ind w:firstLine="560" w:firstLineChars="200"/>
        <w:jc w:val="left"/>
        <w:rPr>
          <w:rFonts w:hint="default" w:ascii="仿宋" w:hAnsi="仿宋" w:eastAsia="仿宋" w:cs="宋体"/>
          <w:color w:val="262626"/>
          <w:kern w:val="0"/>
          <w:sz w:val="28"/>
          <w:szCs w:val="28"/>
          <w:lang w:val="en-US" w:eastAsia="zh-CN" w:bidi="ar"/>
        </w:rPr>
      </w:pPr>
      <w:r>
        <w:rPr>
          <w:rFonts w:hint="default" w:ascii="仿宋" w:hAnsi="仿宋" w:eastAsia="仿宋" w:cs="宋体"/>
          <w:color w:val="262626"/>
          <w:kern w:val="0"/>
          <w:sz w:val="28"/>
          <w:szCs w:val="28"/>
          <w:lang w:val="en-US" w:eastAsia="zh-CN" w:bidi="ar"/>
        </w:rPr>
        <w:t>人文社科类研究项目申报书学术诚信审查承诺暨用印申请</w:t>
      </w:r>
      <w:r>
        <w:rPr>
          <w:rFonts w:hint="eastAsia" w:ascii="仿宋" w:hAnsi="仿宋" w:eastAsia="仿宋" w:cs="宋体"/>
          <w:color w:val="262626"/>
          <w:kern w:val="0"/>
          <w:sz w:val="28"/>
          <w:szCs w:val="28"/>
          <w:lang w:val="en-US" w:eastAsia="zh-CN" w:bidi="ar"/>
        </w:rPr>
        <w:t>（盖章、签字）、项目申报信息汇总表一份。</w:t>
      </w:r>
    </w:p>
    <w:p w14:paraId="2E43EEF4">
      <w:pPr>
        <w:widowControl/>
        <w:spacing w:beforeAutospacing="1" w:afterAutospacing="1" w:line="360" w:lineRule="atLeast"/>
        <w:jc w:val="left"/>
        <w:rPr>
          <w:rFonts w:hint="default" w:ascii="仿宋" w:hAnsi="仿宋" w:eastAsia="仿宋" w:cs="宋体"/>
          <w:b/>
          <w:bCs/>
          <w:color w:val="262626"/>
          <w:kern w:val="0"/>
          <w:sz w:val="28"/>
          <w:szCs w:val="28"/>
          <w:lang w:val="en-US" w:eastAsia="zh-CN" w:bidi="ar"/>
        </w:rPr>
      </w:pPr>
      <w:r>
        <w:rPr>
          <w:rFonts w:hint="eastAsia" w:ascii="仿宋" w:hAnsi="仿宋" w:eastAsia="仿宋" w:cs="宋体"/>
          <w:b/>
          <w:bCs/>
          <w:color w:val="262626"/>
          <w:kern w:val="0"/>
          <w:sz w:val="28"/>
          <w:szCs w:val="28"/>
          <w:lang w:val="en-US" w:eastAsia="zh-CN" w:bidi="ar"/>
        </w:rPr>
        <w:t>电子版材料：</w:t>
      </w:r>
    </w:p>
    <w:p w14:paraId="399E831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仿宋" w:hAnsi="仿宋" w:eastAsia="仿宋" w:cs="宋体"/>
          <w:color w:val="262626"/>
          <w:kern w:val="0"/>
          <w:sz w:val="28"/>
          <w:szCs w:val="28"/>
          <w:lang w:val="en-US" w:eastAsia="zh-CN" w:bidi="ar"/>
        </w:rPr>
      </w:pPr>
      <w:r>
        <w:rPr>
          <w:rFonts w:hint="eastAsia" w:ascii="仿宋" w:hAnsi="仿宋" w:eastAsia="仿宋" w:cs="宋体"/>
          <w:color w:val="262626"/>
          <w:kern w:val="0"/>
          <w:sz w:val="28"/>
          <w:szCs w:val="28"/>
          <w:lang w:val="en-US" w:eastAsia="zh-CN" w:bidi="ar"/>
        </w:rPr>
        <w:t>上述纸质版材料的电子版需一同报送。</w:t>
      </w:r>
    </w:p>
    <w:p w14:paraId="2197E8E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仿宋" w:hAnsi="仿宋" w:eastAsia="仿宋" w:cs="宋体"/>
          <w:color w:val="262626"/>
          <w:kern w:val="0"/>
          <w:sz w:val="28"/>
          <w:szCs w:val="28"/>
          <w:lang w:val="en-US" w:eastAsia="zh-CN" w:bidi="ar"/>
        </w:rPr>
      </w:pPr>
      <w:r>
        <w:rPr>
          <w:rFonts w:hint="eastAsia" w:ascii="仿宋" w:hAnsi="仿宋" w:eastAsia="仿宋" w:cs="宋体"/>
          <w:b/>
          <w:bCs/>
          <w:color w:val="262626"/>
          <w:kern w:val="0"/>
          <w:sz w:val="28"/>
          <w:szCs w:val="28"/>
          <w:lang w:val="en-US" w:eastAsia="zh-CN" w:bidi="ar"/>
        </w:rPr>
        <w:t>申报教育学、艺术学两个单列学科的老师，请关注后续的通知。</w:t>
      </w:r>
    </w:p>
    <w:p w14:paraId="152572F2">
      <w:pPr>
        <w:widowControl/>
        <w:spacing w:beforeAutospacing="1" w:afterAutospacing="1" w:line="360" w:lineRule="atLeast"/>
        <w:ind w:firstLine="562" w:firstLineChars="200"/>
        <w:jc w:val="left"/>
        <w:rPr>
          <w:rFonts w:ascii="仿宋" w:hAnsi="仿宋" w:eastAsia="仿宋" w:cs="宋体"/>
          <w:b/>
          <w:bCs/>
          <w:color w:val="262626"/>
          <w:kern w:val="0"/>
          <w:sz w:val="28"/>
          <w:szCs w:val="28"/>
          <w:lang w:bidi="ar"/>
        </w:rPr>
      </w:pPr>
      <w:r>
        <w:rPr>
          <w:rFonts w:hint="eastAsia" w:ascii="仿宋" w:hAnsi="仿宋" w:eastAsia="仿宋" w:cs="宋体"/>
          <w:b/>
          <w:bCs/>
          <w:color w:val="262626"/>
          <w:kern w:val="0"/>
          <w:sz w:val="28"/>
          <w:szCs w:val="28"/>
          <w:lang w:bidi="ar"/>
        </w:rPr>
        <w:t>二</w:t>
      </w:r>
      <w:r>
        <w:rPr>
          <w:rFonts w:ascii="仿宋" w:hAnsi="仿宋" w:eastAsia="仿宋" w:cs="宋体"/>
          <w:b/>
          <w:bCs/>
          <w:color w:val="262626"/>
          <w:kern w:val="0"/>
          <w:sz w:val="28"/>
          <w:szCs w:val="28"/>
          <w:lang w:bidi="ar"/>
        </w:rPr>
        <w:t>、报送要求</w:t>
      </w:r>
    </w:p>
    <w:p w14:paraId="2DB9974C">
      <w:pPr>
        <w:widowControl/>
        <w:spacing w:beforeAutospacing="1" w:afterAutospacing="1" w:line="360" w:lineRule="atLeast"/>
        <w:ind w:firstLine="562" w:firstLineChars="200"/>
        <w:jc w:val="left"/>
        <w:rPr>
          <w:rFonts w:ascii="仿宋" w:hAnsi="仿宋" w:eastAsia="仿宋" w:cs="宋体"/>
          <w:b/>
          <w:bCs/>
          <w:color w:val="262626"/>
          <w:kern w:val="0"/>
          <w:sz w:val="28"/>
          <w:szCs w:val="28"/>
          <w:lang w:bidi="ar"/>
        </w:rPr>
      </w:pPr>
      <w:r>
        <w:rPr>
          <w:rFonts w:hint="eastAsia" w:ascii="仿宋" w:hAnsi="仿宋" w:eastAsia="仿宋" w:cs="宋体"/>
          <w:b/>
          <w:bCs/>
          <w:color w:val="262626"/>
          <w:kern w:val="0"/>
          <w:sz w:val="28"/>
          <w:szCs w:val="28"/>
          <w:lang w:bidi="ar"/>
        </w:rPr>
        <w:t>申报书中需出版社或博士学位授予单位盖章的地方，请申报者务必盖好。</w:t>
      </w:r>
    </w:p>
    <w:p w14:paraId="1BCB1CE5">
      <w:pPr>
        <w:widowControl/>
        <w:spacing w:beforeAutospacing="1" w:afterAutospacing="1" w:line="360" w:lineRule="atLeast"/>
        <w:ind w:firstLine="560" w:firstLineChars="200"/>
        <w:jc w:val="left"/>
        <w:rPr>
          <w:rFonts w:ascii="仿宋" w:hAnsi="仿宋" w:eastAsia="仿宋" w:cs="宋体"/>
          <w:color w:val="262626"/>
          <w:kern w:val="0"/>
          <w:sz w:val="28"/>
          <w:szCs w:val="28"/>
          <w:lang w:bidi="ar"/>
        </w:rPr>
      </w:pPr>
      <w:r>
        <w:rPr>
          <w:rFonts w:hint="eastAsia" w:ascii="仿宋" w:hAnsi="仿宋" w:eastAsia="仿宋" w:cs="宋体"/>
          <w:color w:val="262626"/>
          <w:kern w:val="0"/>
          <w:sz w:val="28"/>
          <w:szCs w:val="28"/>
          <w:lang w:bidi="ar"/>
        </w:rPr>
        <w:t>申报材料的电子版整理</w:t>
      </w:r>
      <w:r>
        <w:rPr>
          <w:rFonts w:ascii="仿宋" w:hAnsi="仿宋" w:eastAsia="仿宋" w:cs="宋体"/>
          <w:color w:val="262626"/>
          <w:kern w:val="0"/>
          <w:sz w:val="28"/>
          <w:szCs w:val="28"/>
          <w:lang w:bidi="ar"/>
        </w:rPr>
        <w:t>打包后，</w:t>
      </w:r>
      <w:r>
        <w:rPr>
          <w:rFonts w:hint="eastAsia" w:ascii="仿宋" w:hAnsi="仿宋" w:eastAsia="仿宋" w:cs="宋体"/>
          <w:color w:val="262626"/>
          <w:kern w:val="0"/>
          <w:sz w:val="28"/>
          <w:szCs w:val="28"/>
          <w:lang w:bidi="ar"/>
        </w:rPr>
        <w:t>请</w:t>
      </w:r>
      <w:r>
        <w:rPr>
          <w:rFonts w:ascii="仿宋" w:hAnsi="仿宋" w:eastAsia="仿宋" w:cs="宋体"/>
          <w:color w:val="262626"/>
          <w:kern w:val="0"/>
          <w:sz w:val="28"/>
          <w:szCs w:val="28"/>
          <w:lang w:bidi="ar"/>
        </w:rPr>
        <w:t>学院科研秘书</w:t>
      </w:r>
      <w:r>
        <w:rPr>
          <w:rFonts w:hint="eastAsia" w:ascii="仿宋" w:hAnsi="仿宋" w:eastAsia="仿宋" w:cs="宋体"/>
          <w:color w:val="262626"/>
          <w:kern w:val="0"/>
          <w:sz w:val="28"/>
          <w:szCs w:val="28"/>
          <w:lang w:bidi="ar"/>
        </w:rPr>
        <w:t>于</w:t>
      </w:r>
      <w:r>
        <w:rPr>
          <w:rFonts w:hint="eastAsia" w:ascii="仿宋" w:hAnsi="仿宋" w:eastAsia="仿宋" w:cs="宋体"/>
          <w:b/>
          <w:color w:val="FF0000"/>
          <w:kern w:val="0"/>
          <w:sz w:val="28"/>
          <w:szCs w:val="28"/>
          <w:lang w:bidi="ar"/>
        </w:rPr>
        <w:t>7月</w:t>
      </w:r>
      <w:r>
        <w:rPr>
          <w:rFonts w:hint="eastAsia" w:ascii="仿宋" w:hAnsi="仿宋" w:eastAsia="仿宋" w:cs="宋体"/>
          <w:b/>
          <w:color w:val="FF0000"/>
          <w:kern w:val="0"/>
          <w:sz w:val="28"/>
          <w:szCs w:val="28"/>
          <w:lang w:val="en-US" w:eastAsia="zh-CN" w:bidi="ar"/>
        </w:rPr>
        <w:t>14</w:t>
      </w:r>
      <w:r>
        <w:rPr>
          <w:rFonts w:hint="eastAsia" w:ascii="仿宋" w:hAnsi="仿宋" w:eastAsia="仿宋" w:cs="宋体"/>
          <w:b/>
          <w:color w:val="FF0000"/>
          <w:kern w:val="0"/>
          <w:sz w:val="28"/>
          <w:szCs w:val="28"/>
          <w:lang w:bidi="ar"/>
        </w:rPr>
        <w:t>日</w:t>
      </w:r>
      <w:r>
        <w:rPr>
          <w:rFonts w:ascii="仿宋" w:hAnsi="仿宋" w:eastAsia="仿宋" w:cs="宋体"/>
          <w:color w:val="262626"/>
          <w:kern w:val="0"/>
          <w:sz w:val="28"/>
          <w:szCs w:val="28"/>
          <w:lang w:bidi="ar"/>
        </w:rPr>
        <w:t>前统一</w:t>
      </w:r>
      <w:r>
        <w:rPr>
          <w:rFonts w:hint="eastAsia" w:ascii="仿宋" w:hAnsi="仿宋" w:eastAsia="仿宋" w:cs="宋体"/>
          <w:color w:val="262626"/>
          <w:kern w:val="0"/>
          <w:sz w:val="28"/>
          <w:szCs w:val="28"/>
          <w:lang w:bidi="ar"/>
        </w:rPr>
        <w:t>发送至</w:t>
      </w:r>
      <w:r>
        <w:rPr>
          <w:rFonts w:ascii="仿宋" w:hAnsi="仿宋" w:eastAsia="仿宋" w:cs="宋体"/>
          <w:color w:val="262626"/>
          <w:kern w:val="0"/>
          <w:sz w:val="28"/>
          <w:szCs w:val="28"/>
          <w:lang w:bidi="ar"/>
        </w:rPr>
        <w:t>杨斌</w:t>
      </w:r>
      <w:r>
        <w:rPr>
          <w:rFonts w:hint="eastAsia" w:ascii="仿宋" w:hAnsi="仿宋" w:eastAsia="仿宋" w:cs="宋体"/>
          <w:color w:val="262626"/>
          <w:kern w:val="0"/>
          <w:sz w:val="28"/>
          <w:szCs w:val="28"/>
          <w:lang w:bidi="ar"/>
        </w:rPr>
        <w:t>OA，纸质版材料</w:t>
      </w:r>
      <w:r>
        <w:rPr>
          <w:rFonts w:hint="eastAsia" w:ascii="仿宋" w:hAnsi="仿宋" w:eastAsia="仿宋" w:cs="宋体"/>
          <w:color w:val="262626"/>
          <w:kern w:val="0"/>
          <w:sz w:val="28"/>
          <w:szCs w:val="28"/>
          <w:lang w:val="en-US" w:eastAsia="zh-CN" w:bidi="ar"/>
        </w:rPr>
        <w:t xml:space="preserve"> </w:t>
      </w:r>
      <w:r>
        <w:rPr>
          <w:rFonts w:hint="eastAsia" w:ascii="仿宋" w:hAnsi="仿宋" w:eastAsia="仿宋" w:cs="宋体"/>
          <w:color w:val="262626"/>
          <w:kern w:val="0"/>
          <w:sz w:val="28"/>
          <w:szCs w:val="28"/>
          <w:lang w:bidi="ar"/>
        </w:rPr>
        <w:t>请于</w:t>
      </w:r>
      <w:r>
        <w:rPr>
          <w:rFonts w:hint="eastAsia" w:ascii="仿宋" w:hAnsi="仿宋" w:eastAsia="仿宋" w:cs="宋体"/>
          <w:b/>
          <w:color w:val="FF0000"/>
          <w:kern w:val="0"/>
          <w:sz w:val="28"/>
          <w:szCs w:val="28"/>
          <w:lang w:bidi="ar"/>
        </w:rPr>
        <w:t>7月</w:t>
      </w:r>
      <w:r>
        <w:rPr>
          <w:rFonts w:hint="eastAsia" w:ascii="仿宋" w:hAnsi="仿宋" w:eastAsia="仿宋" w:cs="宋体"/>
          <w:b/>
          <w:color w:val="FF0000"/>
          <w:kern w:val="0"/>
          <w:sz w:val="28"/>
          <w:szCs w:val="28"/>
          <w:lang w:val="en-US" w:eastAsia="zh-CN" w:bidi="ar"/>
        </w:rPr>
        <w:t>14</w:t>
      </w:r>
      <w:r>
        <w:rPr>
          <w:rFonts w:hint="eastAsia" w:ascii="仿宋" w:hAnsi="仿宋" w:eastAsia="仿宋" w:cs="宋体"/>
          <w:b/>
          <w:color w:val="FF0000"/>
          <w:kern w:val="0"/>
          <w:sz w:val="28"/>
          <w:szCs w:val="28"/>
          <w:lang w:bidi="ar"/>
        </w:rPr>
        <w:t>日</w:t>
      </w:r>
      <w:r>
        <w:rPr>
          <w:rFonts w:ascii="仿宋" w:hAnsi="仿宋" w:eastAsia="仿宋" w:cs="宋体"/>
          <w:b/>
          <w:color w:val="FF0000"/>
          <w:kern w:val="0"/>
          <w:sz w:val="28"/>
          <w:szCs w:val="28"/>
          <w:lang w:bidi="ar"/>
        </w:rPr>
        <w:t>上午</w:t>
      </w:r>
      <w:r>
        <w:rPr>
          <w:rFonts w:hint="eastAsia" w:ascii="仿宋" w:hAnsi="仿宋" w:eastAsia="仿宋" w:cs="宋体"/>
          <w:b/>
          <w:color w:val="FF0000"/>
          <w:kern w:val="0"/>
          <w:sz w:val="28"/>
          <w:szCs w:val="28"/>
          <w:lang w:bidi="ar"/>
        </w:rPr>
        <w:t>11点</w:t>
      </w:r>
      <w:r>
        <w:rPr>
          <w:rFonts w:ascii="仿宋" w:hAnsi="仿宋" w:eastAsia="仿宋" w:cs="宋体"/>
          <w:b/>
          <w:color w:val="FF0000"/>
          <w:kern w:val="0"/>
          <w:sz w:val="28"/>
          <w:szCs w:val="28"/>
          <w:lang w:bidi="ar"/>
        </w:rPr>
        <w:t>前</w:t>
      </w:r>
      <w:r>
        <w:rPr>
          <w:rFonts w:hint="eastAsia" w:ascii="仿宋" w:hAnsi="仿宋" w:eastAsia="仿宋" w:cs="宋体"/>
          <w:color w:val="262626"/>
          <w:kern w:val="0"/>
          <w:sz w:val="28"/>
          <w:szCs w:val="28"/>
          <w:lang w:bidi="ar"/>
        </w:rPr>
        <w:t>交至先骕楼社科处5</w:t>
      </w:r>
      <w:r>
        <w:rPr>
          <w:rFonts w:ascii="仿宋" w:hAnsi="仿宋" w:eastAsia="仿宋" w:cs="宋体"/>
          <w:color w:val="262626"/>
          <w:kern w:val="0"/>
          <w:sz w:val="28"/>
          <w:szCs w:val="28"/>
          <w:lang w:bidi="ar"/>
        </w:rPr>
        <w:t>333</w:t>
      </w:r>
      <w:r>
        <w:rPr>
          <w:rFonts w:hint="eastAsia" w:ascii="仿宋" w:hAnsi="仿宋" w:eastAsia="仿宋" w:cs="宋体"/>
          <w:color w:val="262626"/>
          <w:kern w:val="0"/>
          <w:sz w:val="28"/>
          <w:szCs w:val="28"/>
          <w:lang w:bidi="ar"/>
        </w:rPr>
        <w:t>办公室。</w:t>
      </w:r>
    </w:p>
    <w:p w14:paraId="4CCF2508">
      <w:pPr>
        <w:widowControl/>
        <w:spacing w:beforeAutospacing="1" w:afterAutospacing="1" w:line="360" w:lineRule="atLeast"/>
        <w:ind w:firstLine="562" w:firstLineChars="200"/>
        <w:jc w:val="left"/>
        <w:rPr>
          <w:rFonts w:hint="eastAsia" w:ascii="仿宋" w:hAnsi="仿宋" w:eastAsia="仿宋" w:cs="宋体"/>
          <w:b/>
          <w:kern w:val="0"/>
          <w:sz w:val="28"/>
          <w:szCs w:val="28"/>
          <w:lang w:eastAsia="zh-CN" w:bidi="ar"/>
        </w:rPr>
      </w:pPr>
      <w:r>
        <w:rPr>
          <w:rFonts w:hint="eastAsia" w:ascii="仿宋" w:hAnsi="仿宋" w:eastAsia="仿宋" w:cs="宋体"/>
          <w:b/>
          <w:color w:val="FF0000"/>
          <w:kern w:val="0"/>
          <w:sz w:val="28"/>
          <w:szCs w:val="28"/>
          <w:lang w:bidi="ar"/>
        </w:rPr>
        <w:t>请各位</w:t>
      </w:r>
      <w:r>
        <w:rPr>
          <w:rFonts w:ascii="仿宋" w:hAnsi="仿宋" w:eastAsia="仿宋" w:cs="宋体"/>
          <w:b/>
          <w:color w:val="FF0000"/>
          <w:kern w:val="0"/>
          <w:sz w:val="28"/>
          <w:szCs w:val="28"/>
          <w:lang w:bidi="ar"/>
        </w:rPr>
        <w:t>申报者</w:t>
      </w:r>
      <w:r>
        <w:rPr>
          <w:rFonts w:hint="eastAsia" w:ascii="仿宋" w:hAnsi="仿宋" w:eastAsia="仿宋" w:cs="宋体"/>
          <w:b/>
          <w:color w:val="FF0000"/>
          <w:kern w:val="0"/>
          <w:sz w:val="28"/>
          <w:szCs w:val="28"/>
          <w:lang w:bidi="ar"/>
        </w:rPr>
        <w:t>以学校受理材料时间为准，</w:t>
      </w:r>
      <w:r>
        <w:rPr>
          <w:rFonts w:hint="eastAsia" w:ascii="仿宋" w:hAnsi="仿宋" w:eastAsia="仿宋" w:cs="宋体"/>
          <w:b/>
          <w:color w:val="FF0000"/>
          <w:kern w:val="0"/>
          <w:sz w:val="28"/>
          <w:szCs w:val="28"/>
          <w:lang w:val="en-US" w:eastAsia="zh-CN" w:bidi="ar"/>
        </w:rPr>
        <w:t>不能拖延，</w:t>
      </w:r>
      <w:r>
        <w:rPr>
          <w:rFonts w:hint="eastAsia" w:ascii="仿宋" w:hAnsi="仿宋" w:eastAsia="仿宋" w:cs="宋体"/>
          <w:b/>
          <w:color w:val="FF0000"/>
          <w:kern w:val="0"/>
          <w:sz w:val="28"/>
          <w:szCs w:val="28"/>
          <w:lang w:bidi="ar"/>
        </w:rPr>
        <w:t>逾期不予受理</w:t>
      </w:r>
      <w:r>
        <w:rPr>
          <w:rFonts w:hint="eastAsia" w:ascii="仿宋" w:hAnsi="仿宋" w:eastAsia="仿宋" w:cs="宋体"/>
          <w:b/>
          <w:color w:val="FF0000"/>
          <w:kern w:val="0"/>
          <w:sz w:val="28"/>
          <w:szCs w:val="28"/>
          <w:lang w:eastAsia="zh-CN" w:bidi="ar"/>
        </w:rPr>
        <w:t>！</w:t>
      </w:r>
      <w:bookmarkStart w:id="0" w:name="_GoBack"/>
      <w:bookmarkEnd w:id="0"/>
    </w:p>
    <w:p w14:paraId="5A203323">
      <w:pPr>
        <w:widowControl/>
        <w:spacing w:beforeAutospacing="1" w:afterAutospacing="1"/>
        <w:ind w:firstLine="560" w:firstLineChars="200"/>
        <w:jc w:val="left"/>
      </w:pPr>
      <w:r>
        <w:rPr>
          <w:rFonts w:hint="eastAsia" w:ascii="仿宋" w:hAnsi="仿宋" w:eastAsia="仿宋" w:cs="宋体"/>
          <w:color w:val="262626"/>
          <w:kern w:val="0"/>
          <w:sz w:val="28"/>
          <w:szCs w:val="28"/>
          <w:lang w:bidi="ar"/>
        </w:rPr>
        <w:t>联系人：杨斌   联系电话：88122930</w:t>
      </w:r>
    </w:p>
    <w:p w14:paraId="2056BD87">
      <w:pPr>
        <w:widowControl/>
        <w:spacing w:beforeAutospacing="1" w:afterAutospacing="1"/>
      </w:pPr>
      <w:r>
        <w:rPr>
          <w:rFonts w:hint="eastAsia" w:ascii="仿宋" w:hAnsi="仿宋" w:eastAsia="仿宋" w:cs="宋体"/>
          <w:color w:val="262626"/>
          <w:kern w:val="0"/>
          <w:sz w:val="28"/>
          <w:szCs w:val="28"/>
          <w:lang w:bidi="ar"/>
        </w:rPr>
        <w:t xml:space="preserve">                           </w:t>
      </w:r>
      <w:r>
        <w:rPr>
          <w:rFonts w:ascii="仿宋" w:hAnsi="仿宋" w:eastAsia="仿宋" w:cs="宋体"/>
          <w:color w:val="262626"/>
          <w:kern w:val="0"/>
          <w:sz w:val="28"/>
          <w:szCs w:val="28"/>
          <w:lang w:bidi="ar"/>
        </w:rPr>
        <w:t xml:space="preserve">                  </w:t>
      </w:r>
      <w:r>
        <w:rPr>
          <w:rFonts w:hint="eastAsia" w:ascii="仿宋" w:hAnsi="仿宋" w:eastAsia="仿宋" w:cs="宋体"/>
          <w:color w:val="262626"/>
          <w:kern w:val="0"/>
          <w:sz w:val="28"/>
          <w:szCs w:val="28"/>
          <w:lang w:bidi="ar"/>
        </w:rPr>
        <w:t>社会科学处</w:t>
      </w:r>
    </w:p>
    <w:p w14:paraId="3AB1A887">
      <w:pPr>
        <w:widowControl/>
        <w:spacing w:beforeAutospacing="1" w:afterAutospacing="1"/>
      </w:pPr>
      <w:r>
        <w:rPr>
          <w:rFonts w:hint="eastAsia" w:ascii="仿宋" w:hAnsi="仿宋" w:eastAsia="仿宋" w:cs="宋体"/>
          <w:color w:val="262626"/>
          <w:kern w:val="0"/>
          <w:sz w:val="28"/>
          <w:szCs w:val="28"/>
          <w:lang w:bidi="ar"/>
        </w:rPr>
        <w:t xml:space="preserve">                               </w:t>
      </w:r>
      <w:r>
        <w:rPr>
          <w:rFonts w:ascii="仿宋" w:hAnsi="仿宋" w:eastAsia="仿宋" w:cs="宋体"/>
          <w:color w:val="262626"/>
          <w:kern w:val="0"/>
          <w:sz w:val="28"/>
          <w:szCs w:val="28"/>
          <w:lang w:bidi="ar"/>
        </w:rPr>
        <w:t xml:space="preserve">            </w:t>
      </w:r>
      <w:r>
        <w:rPr>
          <w:rFonts w:hint="eastAsia" w:ascii="仿宋" w:hAnsi="仿宋" w:eastAsia="仿宋" w:cs="宋体"/>
          <w:color w:val="262626"/>
          <w:kern w:val="0"/>
          <w:sz w:val="28"/>
          <w:szCs w:val="28"/>
          <w:lang w:bidi="ar"/>
        </w:rPr>
        <w:t>202</w:t>
      </w:r>
      <w:r>
        <w:rPr>
          <w:rFonts w:hint="eastAsia" w:ascii="仿宋" w:hAnsi="仿宋" w:eastAsia="仿宋" w:cs="宋体"/>
          <w:color w:val="262626"/>
          <w:kern w:val="0"/>
          <w:sz w:val="28"/>
          <w:szCs w:val="28"/>
          <w:lang w:val="en-US" w:eastAsia="zh-CN" w:bidi="ar"/>
        </w:rPr>
        <w:t>5</w:t>
      </w:r>
      <w:r>
        <w:rPr>
          <w:rFonts w:hint="eastAsia" w:ascii="仿宋" w:hAnsi="仿宋" w:eastAsia="仿宋" w:cs="宋体"/>
          <w:color w:val="262626"/>
          <w:kern w:val="0"/>
          <w:sz w:val="28"/>
          <w:szCs w:val="28"/>
          <w:lang w:bidi="ar"/>
        </w:rPr>
        <w:t>年</w:t>
      </w:r>
      <w:r>
        <w:rPr>
          <w:rFonts w:hint="eastAsia" w:ascii="仿宋" w:hAnsi="仿宋" w:eastAsia="仿宋" w:cs="宋体"/>
          <w:color w:val="262626"/>
          <w:kern w:val="0"/>
          <w:sz w:val="28"/>
          <w:szCs w:val="28"/>
          <w:lang w:val="en-US" w:eastAsia="zh-CN" w:bidi="ar"/>
        </w:rPr>
        <w:t>6</w:t>
      </w:r>
      <w:r>
        <w:rPr>
          <w:rFonts w:hint="eastAsia" w:ascii="仿宋" w:hAnsi="仿宋" w:eastAsia="仿宋" w:cs="宋体"/>
          <w:color w:val="262626"/>
          <w:kern w:val="0"/>
          <w:sz w:val="28"/>
          <w:szCs w:val="28"/>
          <w:lang w:bidi="ar"/>
        </w:rPr>
        <w:t>月</w:t>
      </w:r>
      <w:r>
        <w:rPr>
          <w:rFonts w:hint="eastAsia" w:ascii="仿宋" w:hAnsi="仿宋" w:eastAsia="仿宋" w:cs="宋体"/>
          <w:color w:val="262626"/>
          <w:kern w:val="0"/>
          <w:sz w:val="28"/>
          <w:szCs w:val="28"/>
          <w:lang w:val="en-US" w:eastAsia="zh-CN" w:bidi="ar"/>
        </w:rPr>
        <w:t>18</w:t>
      </w:r>
      <w:r>
        <w:rPr>
          <w:rFonts w:hint="eastAsia" w:ascii="仿宋" w:hAnsi="仿宋" w:eastAsia="仿宋" w:cs="宋体"/>
          <w:color w:val="262626"/>
          <w:kern w:val="0"/>
          <w:sz w:val="28"/>
          <w:szCs w:val="28"/>
          <w:lang w:bidi="ar"/>
        </w:rPr>
        <w:t>日</w:t>
      </w:r>
    </w:p>
    <w:p w14:paraId="004BE3D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1E235F"/>
    <w:multiLevelType w:val="singleLevel"/>
    <w:tmpl w:val="3B1E235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VmNDRiZmJiNmUxMTZmYjZkODAyOTk0YTc3NGZiYWMifQ=="/>
  </w:docVars>
  <w:rsids>
    <w:rsidRoot w:val="11BB1C04"/>
    <w:rsid w:val="060C4B01"/>
    <w:rsid w:val="08D73FA9"/>
    <w:rsid w:val="1017657C"/>
    <w:rsid w:val="11BB1C04"/>
    <w:rsid w:val="17F7713F"/>
    <w:rsid w:val="1F78035A"/>
    <w:rsid w:val="363C648D"/>
    <w:rsid w:val="3B223EA3"/>
    <w:rsid w:val="3F3F546E"/>
    <w:rsid w:val="45976FB4"/>
    <w:rsid w:val="5F1D035A"/>
    <w:rsid w:val="649141F3"/>
    <w:rsid w:val="7DDE30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833</Words>
  <Characters>864</Characters>
  <Lines>0</Lines>
  <Paragraphs>0</Paragraphs>
  <TotalTime>38</TotalTime>
  <ScaleCrop>false</ScaleCrop>
  <LinksUpToDate>false</LinksUpToDate>
  <CharactersWithSpaces>956</CharactersWithSpaces>
  <Application>WPS Office_12.1.0.17150_F1E327BC-269C-435d-A152-05C5408002CA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2025-06-16T23:57:00Z</dcterms:created>
  <dc:creator>杨斌</dc:creator>
  <cp:lastModifiedBy>杨斌</cp:lastModifiedBy>
  <dcterms:modified xsi:type="dcterms:W3CDTF">2025-06-18T07:00:06Z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2052-12.1.0.17150</vt:lpwstr>
  </property>
  <property fmtid="{D5CDD505-2E9C-101B-9397-08002B2CF9AE}" pid="3" name="ICV">
    <vt:lpwstr>AF032253136C487DA41AC2D7B61F4B5E_11</vt:lpwstr>
  </property>
</Properties>
</file>