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A1" w:rsidRPr="008D7BA1" w:rsidRDefault="008D7BA1" w:rsidP="008D7BA1">
      <w:pPr>
        <w:widowControl/>
        <w:spacing w:line="375" w:lineRule="atLeast"/>
        <w:jc w:val="center"/>
        <w:outlineLvl w:val="0"/>
        <w:rPr>
          <w:rFonts w:ascii="宋体" w:eastAsia="宋体" w:hAnsi="宋体" w:cs="宋体"/>
          <w:b/>
          <w:bCs/>
          <w:color w:val="333333"/>
          <w:kern w:val="36"/>
          <w:sz w:val="29"/>
          <w:szCs w:val="29"/>
        </w:rPr>
      </w:pPr>
      <w:r w:rsidRPr="008D7BA1">
        <w:rPr>
          <w:rFonts w:ascii="宋体" w:eastAsia="宋体" w:hAnsi="宋体" w:cs="宋体" w:hint="eastAsia"/>
          <w:b/>
          <w:bCs/>
          <w:color w:val="333333"/>
          <w:kern w:val="36"/>
          <w:sz w:val="29"/>
          <w:szCs w:val="29"/>
        </w:rPr>
        <w:t>教育部哲学社会科学研究后期资助项目鉴定、</w:t>
      </w:r>
      <w:proofErr w:type="gramStart"/>
      <w:r w:rsidRPr="008D7BA1">
        <w:rPr>
          <w:rFonts w:ascii="宋体" w:eastAsia="宋体" w:hAnsi="宋体" w:cs="宋体" w:hint="eastAsia"/>
          <w:b/>
          <w:bCs/>
          <w:color w:val="333333"/>
          <w:kern w:val="36"/>
          <w:sz w:val="29"/>
          <w:szCs w:val="29"/>
        </w:rPr>
        <w:t>结项和</w:t>
      </w:r>
      <w:proofErr w:type="gramEnd"/>
      <w:r w:rsidRPr="008D7BA1">
        <w:rPr>
          <w:rFonts w:ascii="宋体" w:eastAsia="宋体" w:hAnsi="宋体" w:cs="宋体" w:hint="eastAsia"/>
          <w:b/>
          <w:bCs/>
          <w:color w:val="333333"/>
          <w:kern w:val="36"/>
          <w:sz w:val="29"/>
          <w:szCs w:val="29"/>
        </w:rPr>
        <w:t>出版工作规程</w:t>
      </w:r>
    </w:p>
    <w:p w:rsidR="008D7BA1" w:rsidRPr="008D7BA1" w:rsidRDefault="008D7BA1" w:rsidP="008D7BA1">
      <w:pPr>
        <w:widowControl/>
        <w:spacing w:line="270" w:lineRule="atLeast"/>
        <w:jc w:val="center"/>
        <w:rPr>
          <w:rFonts w:ascii="Arial" w:eastAsia="宋体" w:hAnsi="Arial" w:cs="Arial" w:hint="eastAsia"/>
          <w:color w:val="666666"/>
          <w:kern w:val="0"/>
          <w:sz w:val="18"/>
          <w:szCs w:val="18"/>
        </w:rPr>
      </w:pPr>
      <w:r w:rsidRPr="008D7BA1">
        <w:rPr>
          <w:rFonts w:ascii="Arial" w:eastAsia="宋体" w:hAnsi="Arial" w:cs="Arial"/>
          <w:color w:val="666666"/>
          <w:kern w:val="0"/>
          <w:sz w:val="18"/>
          <w:szCs w:val="18"/>
        </w:rPr>
        <w:t>2013-06-13 14:22:10</w:t>
      </w:r>
      <w:r w:rsidRPr="008D7BA1">
        <w:rPr>
          <w:rFonts w:ascii="Arial" w:eastAsia="宋体" w:hAnsi="Arial" w:cs="Arial"/>
          <w:color w:val="666666"/>
          <w:kern w:val="0"/>
          <w:sz w:val="18"/>
          <w:szCs w:val="18"/>
        </w:rPr>
        <w:t>作者：教育部来源：教育部浏览次数：</w:t>
      </w:r>
      <w:r w:rsidRPr="008D7BA1">
        <w:rPr>
          <w:rFonts w:ascii="Arial" w:eastAsia="宋体" w:hAnsi="Arial" w:cs="Arial"/>
          <w:color w:val="666666"/>
          <w:kern w:val="0"/>
          <w:sz w:val="18"/>
          <w:szCs w:val="18"/>
        </w:rPr>
        <w:t>0 </w:t>
      </w:r>
      <w:hyperlink r:id="rId4" w:history="1">
        <w:r w:rsidRPr="008D7BA1">
          <w:rPr>
            <w:rFonts w:ascii="Arial" w:eastAsia="宋体" w:hAnsi="Arial" w:cs="Arial"/>
            <w:color w:val="FF0000"/>
            <w:kern w:val="0"/>
            <w:sz w:val="18"/>
          </w:rPr>
          <w:t>网友评论</w:t>
        </w:r>
        <w:r w:rsidRPr="008D7BA1">
          <w:rPr>
            <w:rFonts w:ascii="Arial" w:eastAsia="宋体" w:hAnsi="Arial" w:cs="Arial"/>
            <w:color w:val="FF0000"/>
            <w:kern w:val="0"/>
            <w:sz w:val="18"/>
          </w:rPr>
          <w:t> 0 </w:t>
        </w:r>
        <w:r w:rsidRPr="008D7BA1">
          <w:rPr>
            <w:rFonts w:ascii="Arial" w:eastAsia="宋体" w:hAnsi="Arial" w:cs="Arial"/>
            <w:color w:val="FF0000"/>
            <w:kern w:val="0"/>
            <w:sz w:val="18"/>
          </w:rPr>
          <w:t>条</w:t>
        </w:r>
      </w:hyperlink>
    </w:p>
    <w:p w:rsidR="008D7BA1" w:rsidRPr="008D7BA1" w:rsidRDefault="008D7BA1" w:rsidP="008D7BA1">
      <w:pPr>
        <w:widowControl/>
        <w:spacing w:line="378" w:lineRule="atLeast"/>
        <w:jc w:val="left"/>
        <w:rPr>
          <w:rFonts w:ascii="宋体" w:eastAsia="宋体" w:hAnsi="宋体" w:cs="宋体"/>
          <w:color w:val="000000"/>
          <w:kern w:val="0"/>
          <w:szCs w:val="21"/>
        </w:rPr>
      </w:pPr>
      <w:r w:rsidRPr="008D7BA1">
        <w:rPr>
          <w:rFonts w:ascii="宋体" w:eastAsia="宋体" w:hAnsi="宋体" w:cs="宋体" w:hint="eastAsia"/>
          <w:color w:val="000000"/>
          <w:kern w:val="0"/>
          <w:szCs w:val="21"/>
        </w:rPr>
        <w:t xml:space="preserve">　　为加强和规范教育部哲学社会科学研究后期资助项目（以下简称“后期资助项目”）</w:t>
      </w:r>
      <w:proofErr w:type="gramStart"/>
      <w:r w:rsidRPr="008D7BA1">
        <w:rPr>
          <w:rFonts w:ascii="宋体" w:eastAsia="宋体" w:hAnsi="宋体" w:cs="宋体" w:hint="eastAsia"/>
          <w:color w:val="000000"/>
          <w:kern w:val="0"/>
          <w:szCs w:val="21"/>
        </w:rPr>
        <w:t>验收结项工作</w:t>
      </w:r>
      <w:proofErr w:type="gramEnd"/>
      <w:r w:rsidRPr="008D7BA1">
        <w:rPr>
          <w:rFonts w:ascii="宋体" w:eastAsia="宋体" w:hAnsi="宋体" w:cs="宋体" w:hint="eastAsia"/>
          <w:color w:val="000000"/>
          <w:kern w:val="0"/>
          <w:szCs w:val="21"/>
        </w:rPr>
        <w:t>，根据《教育部人文社会科学研究项目管理办法》（教社科［2006］2号）、《教育部哲学社会科学研究后期资助项目实施办法》（教社科［2006］4号）和《教育部人文社会科学研究项目成果鉴定和结项办法》（教社科司函［2007］145号），制订本规程。</w:t>
      </w:r>
      <w:r w:rsidRPr="008D7BA1">
        <w:rPr>
          <w:rFonts w:ascii="宋体" w:eastAsia="宋体" w:hAnsi="宋体" w:cs="宋体" w:hint="eastAsia"/>
          <w:color w:val="000000"/>
          <w:kern w:val="0"/>
          <w:szCs w:val="21"/>
        </w:rPr>
        <w:br/>
        <w:t xml:space="preserve">　　</w:t>
      </w:r>
      <w:r w:rsidRPr="008D7BA1">
        <w:rPr>
          <w:rFonts w:ascii="宋体" w:eastAsia="宋体" w:hAnsi="宋体" w:cs="宋体" w:hint="eastAsia"/>
          <w:b/>
          <w:bCs/>
          <w:color w:val="000000"/>
          <w:kern w:val="0"/>
        </w:rPr>
        <w:t>一、申请程序和申请材料</w:t>
      </w:r>
      <w:r w:rsidRPr="008D7BA1">
        <w:rPr>
          <w:rFonts w:ascii="宋体" w:eastAsia="宋体" w:hAnsi="宋体" w:cs="宋体" w:hint="eastAsia"/>
          <w:b/>
          <w:bCs/>
          <w:color w:val="000000"/>
          <w:kern w:val="0"/>
          <w:szCs w:val="21"/>
        </w:rPr>
        <w:br/>
      </w:r>
      <w:r w:rsidRPr="008D7BA1">
        <w:rPr>
          <w:rFonts w:ascii="宋体" w:eastAsia="宋体" w:hAnsi="宋体" w:cs="宋体" w:hint="eastAsia"/>
          <w:color w:val="000000"/>
          <w:kern w:val="0"/>
          <w:szCs w:val="21"/>
        </w:rPr>
        <w:t xml:space="preserve">　　1．项目责任人完成全部研究工作后，填写项目《终结报告书》，向项目依托学校提出鉴定</w:t>
      </w:r>
      <w:proofErr w:type="gramStart"/>
      <w:r w:rsidRPr="008D7BA1">
        <w:rPr>
          <w:rFonts w:ascii="宋体" w:eastAsia="宋体" w:hAnsi="宋体" w:cs="宋体" w:hint="eastAsia"/>
          <w:color w:val="000000"/>
          <w:kern w:val="0"/>
          <w:szCs w:val="21"/>
        </w:rPr>
        <w:t>和结项申请</w:t>
      </w:r>
      <w:proofErr w:type="gramEnd"/>
      <w:r w:rsidRPr="008D7BA1">
        <w:rPr>
          <w:rFonts w:ascii="宋体" w:eastAsia="宋体" w:hAnsi="宋体" w:cs="宋体" w:hint="eastAsia"/>
          <w:color w:val="000000"/>
          <w:kern w:val="0"/>
          <w:szCs w:val="21"/>
        </w:rPr>
        <w:t>，由依托学校审核同意后报教育部社科司。</w:t>
      </w:r>
      <w:r w:rsidRPr="008D7BA1">
        <w:rPr>
          <w:rFonts w:ascii="宋体" w:eastAsia="宋体" w:hAnsi="宋体" w:cs="宋体" w:hint="eastAsia"/>
          <w:color w:val="000000"/>
          <w:kern w:val="0"/>
          <w:szCs w:val="21"/>
        </w:rPr>
        <w:br/>
        <w:t xml:space="preserve">　　2．申请鉴定</w:t>
      </w:r>
      <w:proofErr w:type="gramStart"/>
      <w:r w:rsidRPr="008D7BA1">
        <w:rPr>
          <w:rFonts w:ascii="宋体" w:eastAsia="宋体" w:hAnsi="宋体" w:cs="宋体" w:hint="eastAsia"/>
          <w:color w:val="000000"/>
          <w:kern w:val="0"/>
          <w:szCs w:val="21"/>
        </w:rPr>
        <w:t>和结项需要</w:t>
      </w:r>
      <w:proofErr w:type="gramEnd"/>
      <w:r w:rsidRPr="008D7BA1">
        <w:rPr>
          <w:rFonts w:ascii="宋体" w:eastAsia="宋体" w:hAnsi="宋体" w:cs="宋体" w:hint="eastAsia"/>
          <w:color w:val="000000"/>
          <w:kern w:val="0"/>
          <w:szCs w:val="21"/>
        </w:rPr>
        <w:t>报送的材料</w:t>
      </w:r>
      <w:r w:rsidRPr="008D7BA1">
        <w:rPr>
          <w:rFonts w:ascii="宋体" w:eastAsia="宋体" w:hAnsi="宋体" w:cs="宋体" w:hint="eastAsia"/>
          <w:color w:val="000000"/>
          <w:kern w:val="0"/>
          <w:szCs w:val="21"/>
        </w:rPr>
        <w:br/>
        <w:t xml:space="preserve">　　（1）项目《终结报告书》一式4份（含原件1份）及电子版（Word格式），项目中期成果和有关证明材料附于《终结报告书》之后装订。</w:t>
      </w:r>
      <w:r w:rsidRPr="008D7BA1">
        <w:rPr>
          <w:rFonts w:ascii="宋体" w:eastAsia="宋体" w:hAnsi="宋体" w:cs="宋体" w:hint="eastAsia"/>
          <w:color w:val="000000"/>
          <w:kern w:val="0"/>
          <w:szCs w:val="21"/>
        </w:rPr>
        <w:br/>
        <w:t xml:space="preserve">　　（2）项目最终成果书稿（打印稿）4套。</w:t>
      </w:r>
      <w:r w:rsidRPr="008D7BA1">
        <w:rPr>
          <w:rFonts w:ascii="宋体" w:eastAsia="宋体" w:hAnsi="宋体" w:cs="宋体" w:hint="eastAsia"/>
          <w:color w:val="000000"/>
          <w:kern w:val="0"/>
          <w:szCs w:val="21"/>
        </w:rPr>
        <w:br/>
        <w:t xml:space="preserve">　　（3）申报项目时填写的《项目申请书》一式4份（复印件）。</w:t>
      </w:r>
      <w:r w:rsidRPr="008D7BA1">
        <w:rPr>
          <w:rFonts w:ascii="宋体" w:eastAsia="宋体" w:hAnsi="宋体" w:cs="宋体" w:hint="eastAsia"/>
          <w:color w:val="000000"/>
          <w:kern w:val="0"/>
          <w:szCs w:val="21"/>
        </w:rPr>
        <w:br/>
        <w:t xml:space="preserve">　　3. 鉴定</w:t>
      </w:r>
      <w:proofErr w:type="gramStart"/>
      <w:r w:rsidRPr="008D7BA1">
        <w:rPr>
          <w:rFonts w:ascii="宋体" w:eastAsia="宋体" w:hAnsi="宋体" w:cs="宋体" w:hint="eastAsia"/>
          <w:color w:val="000000"/>
          <w:kern w:val="0"/>
          <w:szCs w:val="21"/>
        </w:rPr>
        <w:t>和结项材料</w:t>
      </w:r>
      <w:proofErr w:type="gramEnd"/>
      <w:r w:rsidRPr="008D7BA1">
        <w:rPr>
          <w:rFonts w:ascii="宋体" w:eastAsia="宋体" w:hAnsi="宋体" w:cs="宋体" w:hint="eastAsia"/>
          <w:color w:val="000000"/>
          <w:kern w:val="0"/>
          <w:szCs w:val="21"/>
        </w:rPr>
        <w:t>随时申报随时受理。材料受理和初审委托高校社科评价中心负责。</w:t>
      </w:r>
      <w:r w:rsidRPr="008D7BA1">
        <w:rPr>
          <w:rFonts w:ascii="宋体" w:eastAsia="宋体" w:hAnsi="宋体" w:cs="宋体" w:hint="eastAsia"/>
          <w:color w:val="000000"/>
          <w:kern w:val="0"/>
          <w:szCs w:val="21"/>
        </w:rPr>
        <w:br/>
        <w:t xml:space="preserve">　　高校社科评价中心联系方式</w:t>
      </w:r>
      <w:r w:rsidRPr="008D7BA1">
        <w:rPr>
          <w:rFonts w:ascii="宋体" w:eastAsia="宋体" w:hAnsi="宋体" w:cs="宋体" w:hint="eastAsia"/>
          <w:color w:val="000000"/>
          <w:kern w:val="0"/>
          <w:szCs w:val="21"/>
        </w:rPr>
        <w:br/>
        <w:t xml:space="preserve">　　通讯地址：北京市朝阳区惠新东街4号富盛大厦1座11层，高校社科评价中心，邮政编码：100029</w:t>
      </w:r>
      <w:r w:rsidRPr="008D7BA1">
        <w:rPr>
          <w:rFonts w:ascii="宋体" w:eastAsia="宋体" w:hAnsi="宋体" w:cs="宋体" w:hint="eastAsia"/>
          <w:color w:val="000000"/>
          <w:kern w:val="0"/>
          <w:szCs w:val="21"/>
        </w:rPr>
        <w:br/>
        <w:t xml:space="preserve">　　联 系 人： 王楠</w:t>
      </w:r>
      <w:r w:rsidRPr="008D7BA1">
        <w:rPr>
          <w:rFonts w:ascii="宋体" w:eastAsia="宋体" w:hAnsi="宋体" w:cs="宋体" w:hint="eastAsia"/>
          <w:color w:val="000000"/>
          <w:kern w:val="0"/>
          <w:szCs w:val="21"/>
        </w:rPr>
        <w:br/>
        <w:t xml:space="preserve">　　联系电话：010－58581411  传真：010-58556074</w:t>
      </w:r>
      <w:r w:rsidRPr="008D7BA1">
        <w:rPr>
          <w:rFonts w:ascii="宋体" w:eastAsia="宋体" w:hAnsi="宋体" w:cs="宋体" w:hint="eastAsia"/>
          <w:color w:val="000000"/>
          <w:kern w:val="0"/>
          <w:szCs w:val="21"/>
        </w:rPr>
        <w:br/>
        <w:t xml:space="preserve">　　电子邮件：</w:t>
      </w:r>
      <w:r w:rsidRPr="008D7BA1">
        <w:rPr>
          <w:rFonts w:ascii="宋体" w:eastAsia="宋体" w:hAnsi="宋体" w:cs="宋体"/>
          <w:color w:val="000000"/>
          <w:kern w:val="0"/>
          <w:szCs w:val="21"/>
        </w:rPr>
        <w:fldChar w:fldCharType="begin"/>
      </w:r>
      <w:r w:rsidRPr="008D7BA1">
        <w:rPr>
          <w:rFonts w:ascii="宋体" w:eastAsia="宋体" w:hAnsi="宋体" w:cs="宋体"/>
          <w:color w:val="000000"/>
          <w:kern w:val="0"/>
          <w:szCs w:val="21"/>
        </w:rPr>
        <w:instrText xml:space="preserve"> HYPERLINK "mailto:pingjzx@126.com" </w:instrText>
      </w:r>
      <w:r w:rsidRPr="008D7BA1">
        <w:rPr>
          <w:rFonts w:ascii="宋体" w:eastAsia="宋体" w:hAnsi="宋体" w:cs="宋体"/>
          <w:color w:val="000000"/>
          <w:kern w:val="0"/>
          <w:szCs w:val="21"/>
        </w:rPr>
        <w:fldChar w:fldCharType="separate"/>
      </w:r>
      <w:r w:rsidRPr="008D7BA1">
        <w:rPr>
          <w:rFonts w:ascii="宋体" w:eastAsia="宋体" w:hAnsi="宋体" w:cs="宋体" w:hint="eastAsia"/>
          <w:color w:val="1F3A87"/>
          <w:kern w:val="0"/>
          <w:u w:val="single"/>
        </w:rPr>
        <w:t>pingjzx@126.com</w:t>
      </w:r>
      <w:r w:rsidRPr="008D7BA1">
        <w:rPr>
          <w:rFonts w:ascii="宋体" w:eastAsia="宋体" w:hAnsi="宋体" w:cs="宋体"/>
          <w:color w:val="000000"/>
          <w:kern w:val="0"/>
          <w:szCs w:val="21"/>
        </w:rPr>
        <w:fldChar w:fldCharType="end"/>
      </w:r>
      <w:r w:rsidRPr="008D7BA1">
        <w:rPr>
          <w:rFonts w:ascii="宋体" w:eastAsia="宋体" w:hAnsi="宋体" w:cs="宋体" w:hint="eastAsia"/>
          <w:color w:val="000000"/>
          <w:kern w:val="0"/>
          <w:szCs w:val="21"/>
        </w:rPr>
        <w:br/>
        <w:t xml:space="preserve">　　</w:t>
      </w:r>
      <w:r w:rsidRPr="008D7BA1">
        <w:rPr>
          <w:rFonts w:ascii="宋体" w:eastAsia="宋体" w:hAnsi="宋体" w:cs="宋体" w:hint="eastAsia"/>
          <w:b/>
          <w:bCs/>
          <w:color w:val="000000"/>
          <w:kern w:val="0"/>
        </w:rPr>
        <w:t>二、鉴定和</w:t>
      </w:r>
      <w:proofErr w:type="gramStart"/>
      <w:r w:rsidRPr="008D7BA1">
        <w:rPr>
          <w:rFonts w:ascii="宋体" w:eastAsia="宋体" w:hAnsi="宋体" w:cs="宋体" w:hint="eastAsia"/>
          <w:b/>
          <w:bCs/>
          <w:color w:val="000000"/>
          <w:kern w:val="0"/>
        </w:rPr>
        <w:t>结项程序</w:t>
      </w:r>
      <w:proofErr w:type="gramEnd"/>
      <w:r w:rsidRPr="008D7BA1">
        <w:rPr>
          <w:rFonts w:ascii="宋体" w:eastAsia="宋体" w:hAnsi="宋体" w:cs="宋体" w:hint="eastAsia"/>
          <w:b/>
          <w:bCs/>
          <w:color w:val="000000"/>
          <w:kern w:val="0"/>
          <w:szCs w:val="21"/>
        </w:rPr>
        <w:br/>
      </w:r>
      <w:r w:rsidRPr="008D7BA1">
        <w:rPr>
          <w:rFonts w:ascii="宋体" w:eastAsia="宋体" w:hAnsi="宋体" w:cs="宋体" w:hint="eastAsia"/>
          <w:color w:val="000000"/>
          <w:kern w:val="0"/>
          <w:szCs w:val="21"/>
        </w:rPr>
        <w:t xml:space="preserve">　　1．社科司对鉴定</w:t>
      </w:r>
      <w:proofErr w:type="gramStart"/>
      <w:r w:rsidRPr="008D7BA1">
        <w:rPr>
          <w:rFonts w:ascii="宋体" w:eastAsia="宋体" w:hAnsi="宋体" w:cs="宋体" w:hint="eastAsia"/>
          <w:color w:val="000000"/>
          <w:kern w:val="0"/>
          <w:szCs w:val="21"/>
        </w:rPr>
        <w:t>和结项材料</w:t>
      </w:r>
      <w:proofErr w:type="gramEnd"/>
      <w:r w:rsidRPr="008D7BA1">
        <w:rPr>
          <w:rFonts w:ascii="宋体" w:eastAsia="宋体" w:hAnsi="宋体" w:cs="宋体" w:hint="eastAsia"/>
          <w:color w:val="000000"/>
          <w:kern w:val="0"/>
          <w:szCs w:val="21"/>
        </w:rPr>
        <w:t>进行复审，对符合条件者组织专家鉴定。同时符合下列条件者可以通过审核：</w:t>
      </w:r>
      <w:r w:rsidRPr="008D7BA1">
        <w:rPr>
          <w:rFonts w:ascii="宋体" w:eastAsia="宋体" w:hAnsi="宋体" w:cs="宋体" w:hint="eastAsia"/>
          <w:color w:val="000000"/>
          <w:kern w:val="0"/>
          <w:szCs w:val="21"/>
        </w:rPr>
        <w:br/>
        <w:t xml:space="preserve">　　（1）已经完成立项批准的《项目申请书》约定的研究任务，最终成果形式与原计划或批准变更形式相符；</w:t>
      </w:r>
      <w:r w:rsidRPr="008D7BA1">
        <w:rPr>
          <w:rFonts w:ascii="宋体" w:eastAsia="宋体" w:hAnsi="宋体" w:cs="宋体" w:hint="eastAsia"/>
          <w:color w:val="000000"/>
          <w:kern w:val="0"/>
          <w:szCs w:val="21"/>
        </w:rPr>
        <w:br/>
        <w:t xml:space="preserve">　　（2）最终成果是由项目责任人完成或主持完成的原创成果，不存在知识产权等方面的争议；</w:t>
      </w:r>
      <w:r w:rsidRPr="008D7BA1">
        <w:rPr>
          <w:rFonts w:ascii="宋体" w:eastAsia="宋体" w:hAnsi="宋体" w:cs="宋体" w:hint="eastAsia"/>
          <w:color w:val="000000"/>
          <w:kern w:val="0"/>
          <w:szCs w:val="21"/>
        </w:rPr>
        <w:br/>
        <w:t xml:space="preserve">　　（3）最终成果书稿符合“齐”、“清”、“定”的交稿要求（详见本规程第四部分），且未正式出版；</w:t>
      </w:r>
      <w:r w:rsidRPr="008D7BA1">
        <w:rPr>
          <w:rFonts w:ascii="宋体" w:eastAsia="宋体" w:hAnsi="宋体" w:cs="宋体" w:hint="eastAsia"/>
          <w:color w:val="000000"/>
          <w:kern w:val="0"/>
          <w:szCs w:val="21"/>
        </w:rPr>
        <w:br/>
        <w:t xml:space="preserve">　　（4）经费开支合理合法。</w:t>
      </w:r>
      <w:r w:rsidRPr="008D7BA1">
        <w:rPr>
          <w:rFonts w:ascii="宋体" w:eastAsia="宋体" w:hAnsi="宋体" w:cs="宋体" w:hint="eastAsia"/>
          <w:color w:val="000000"/>
          <w:kern w:val="0"/>
          <w:szCs w:val="21"/>
        </w:rPr>
        <w:br/>
        <w:t xml:space="preserve">　　2. 后期资助项目成果鉴定，一般采取通讯评审的方式进行。鉴定专家组由社科司遴选3位具有较高学术造诣的同行专家组成。</w:t>
      </w:r>
      <w:r w:rsidRPr="008D7BA1">
        <w:rPr>
          <w:rFonts w:ascii="宋体" w:eastAsia="宋体" w:hAnsi="宋体" w:cs="宋体" w:hint="eastAsia"/>
          <w:color w:val="000000"/>
          <w:kern w:val="0"/>
          <w:szCs w:val="21"/>
        </w:rPr>
        <w:br/>
        <w:t xml:space="preserve">　　3．鉴定完成后，社科司将《专家鉴定意见书》反馈项目依托学校和项目责任人。项目责任人根据专家鉴定意见对最终成果书稿做最后的修改和完善。</w:t>
      </w:r>
      <w:r w:rsidRPr="008D7BA1">
        <w:rPr>
          <w:rFonts w:ascii="宋体" w:eastAsia="宋体" w:hAnsi="宋体" w:cs="宋体" w:hint="eastAsia"/>
          <w:color w:val="000000"/>
          <w:kern w:val="0"/>
          <w:szCs w:val="21"/>
        </w:rPr>
        <w:br/>
        <w:t xml:space="preserve">　　4．项目经专家和社科司审核通过并进入出版程序后，</w:t>
      </w:r>
      <w:proofErr w:type="gramStart"/>
      <w:r w:rsidRPr="008D7BA1">
        <w:rPr>
          <w:rFonts w:ascii="宋体" w:eastAsia="宋体" w:hAnsi="宋体" w:cs="宋体" w:hint="eastAsia"/>
          <w:color w:val="000000"/>
          <w:kern w:val="0"/>
          <w:szCs w:val="21"/>
        </w:rPr>
        <w:t>颁发结项证书</w:t>
      </w:r>
      <w:proofErr w:type="gramEnd"/>
      <w:r w:rsidRPr="008D7BA1">
        <w:rPr>
          <w:rFonts w:ascii="宋体" w:eastAsia="宋体" w:hAnsi="宋体" w:cs="宋体" w:hint="eastAsia"/>
          <w:color w:val="000000"/>
          <w:kern w:val="0"/>
          <w:szCs w:val="21"/>
        </w:rPr>
        <w:t>，拨付项目经费的</w:t>
      </w:r>
      <w:r w:rsidRPr="008D7BA1">
        <w:rPr>
          <w:rFonts w:ascii="宋体" w:eastAsia="宋体" w:hAnsi="宋体" w:cs="宋体" w:hint="eastAsia"/>
          <w:color w:val="000000"/>
          <w:kern w:val="0"/>
          <w:szCs w:val="21"/>
        </w:rPr>
        <w:lastRenderedPageBreak/>
        <w:t>剩余部分。</w:t>
      </w:r>
      <w:r w:rsidRPr="008D7BA1">
        <w:rPr>
          <w:rFonts w:ascii="宋体" w:eastAsia="宋体" w:hAnsi="宋体" w:cs="宋体" w:hint="eastAsia"/>
          <w:color w:val="000000"/>
          <w:kern w:val="0"/>
          <w:szCs w:val="21"/>
        </w:rPr>
        <w:br/>
        <w:t xml:space="preserve">　　</w:t>
      </w:r>
      <w:r w:rsidRPr="008D7BA1">
        <w:rPr>
          <w:rFonts w:ascii="宋体" w:eastAsia="宋体" w:hAnsi="宋体" w:cs="宋体" w:hint="eastAsia"/>
          <w:b/>
          <w:bCs/>
          <w:color w:val="000000"/>
          <w:kern w:val="0"/>
        </w:rPr>
        <w:t>三、出版程序</w:t>
      </w:r>
      <w:r w:rsidRPr="008D7BA1">
        <w:rPr>
          <w:rFonts w:ascii="宋体" w:eastAsia="宋体" w:hAnsi="宋体" w:cs="宋体" w:hint="eastAsia"/>
          <w:b/>
          <w:bCs/>
          <w:color w:val="000000"/>
          <w:kern w:val="0"/>
          <w:szCs w:val="21"/>
        </w:rPr>
        <w:br/>
      </w:r>
      <w:r w:rsidRPr="008D7BA1">
        <w:rPr>
          <w:rFonts w:ascii="宋体" w:eastAsia="宋体" w:hAnsi="宋体" w:cs="宋体" w:hint="eastAsia"/>
          <w:color w:val="000000"/>
          <w:kern w:val="0"/>
          <w:szCs w:val="21"/>
        </w:rPr>
        <w:t xml:space="preserve">　　1．后期资助项目最终成果由社科司商高等教育出版社统一装帧编辑出版。</w:t>
      </w:r>
      <w:r w:rsidRPr="008D7BA1">
        <w:rPr>
          <w:rFonts w:ascii="宋体" w:eastAsia="宋体" w:hAnsi="宋体" w:cs="宋体" w:hint="eastAsia"/>
          <w:color w:val="000000"/>
          <w:kern w:val="0"/>
          <w:szCs w:val="21"/>
        </w:rPr>
        <w:br/>
        <w:t xml:space="preserve">　　2．项目责任人根据《专家鉴定意见书》对最终成果书稿修订完善后，应按书稿体例要求（详见本规程第四部分）对书稿进行编排。编排过程中遇到的问题，由项目责任人和出版社编辑协商解决。</w:t>
      </w:r>
      <w:r w:rsidRPr="008D7BA1">
        <w:rPr>
          <w:rFonts w:ascii="宋体" w:eastAsia="宋体" w:hAnsi="宋体" w:cs="宋体" w:hint="eastAsia"/>
          <w:color w:val="000000"/>
          <w:kern w:val="0"/>
          <w:szCs w:val="21"/>
        </w:rPr>
        <w:br/>
        <w:t xml:space="preserve">　　3. 对最终成果形式、版式和出版单位等有特殊要求者，须提交变更申请经社科司批准后，方可由项目责任人自行联系出版，并要求在出版成果显著位置标注“教育部哲学社会科学后期资助项目”字样。</w:t>
      </w:r>
      <w:r w:rsidRPr="008D7BA1">
        <w:rPr>
          <w:rFonts w:ascii="宋体" w:eastAsia="宋体" w:hAnsi="宋体" w:cs="宋体" w:hint="eastAsia"/>
          <w:color w:val="000000"/>
          <w:kern w:val="0"/>
          <w:szCs w:val="21"/>
        </w:rPr>
        <w:br/>
        <w:t xml:space="preserve">　　高等教育出版社联系方式</w:t>
      </w:r>
      <w:r w:rsidRPr="008D7BA1">
        <w:rPr>
          <w:rFonts w:ascii="宋体" w:eastAsia="宋体" w:hAnsi="宋体" w:cs="宋体" w:hint="eastAsia"/>
          <w:color w:val="000000"/>
          <w:kern w:val="0"/>
          <w:szCs w:val="21"/>
        </w:rPr>
        <w:br/>
        <w:t xml:space="preserve">　　通讯地址：北京市朝阳区惠新东街4号富盛大厦1座24层，人文社科学术出版事业部</w:t>
      </w:r>
      <w:r w:rsidRPr="008D7BA1">
        <w:rPr>
          <w:rFonts w:ascii="宋体" w:eastAsia="宋体" w:hAnsi="宋体" w:cs="宋体" w:hint="eastAsia"/>
          <w:color w:val="000000"/>
          <w:kern w:val="0"/>
          <w:szCs w:val="21"/>
        </w:rPr>
        <w:br/>
        <w:t xml:space="preserve">　　邮政编码：100029</w:t>
      </w:r>
      <w:r w:rsidRPr="008D7BA1">
        <w:rPr>
          <w:rFonts w:ascii="宋体" w:eastAsia="宋体" w:hAnsi="宋体" w:cs="宋体" w:hint="eastAsia"/>
          <w:color w:val="000000"/>
          <w:kern w:val="0"/>
          <w:szCs w:val="21"/>
        </w:rPr>
        <w:br/>
        <w:t xml:space="preserve">　　联 系 人：丁艳红（社科）  杨亚鸿（人文）</w:t>
      </w:r>
      <w:r w:rsidRPr="008D7BA1">
        <w:rPr>
          <w:rFonts w:ascii="宋体" w:eastAsia="宋体" w:hAnsi="宋体" w:cs="宋体" w:hint="eastAsia"/>
          <w:color w:val="000000"/>
          <w:kern w:val="0"/>
          <w:szCs w:val="21"/>
        </w:rPr>
        <w:br/>
        <w:t xml:space="preserve">　　联系电话：010－58581453 58556051</w:t>
      </w:r>
      <w:r w:rsidRPr="008D7BA1">
        <w:rPr>
          <w:rFonts w:ascii="宋体" w:eastAsia="宋体" w:hAnsi="宋体" w:cs="宋体" w:hint="eastAsia"/>
          <w:color w:val="000000"/>
          <w:kern w:val="0"/>
          <w:szCs w:val="21"/>
        </w:rPr>
        <w:br/>
        <w:t xml:space="preserve">　　电子邮件：</w:t>
      </w:r>
      <w:r w:rsidRPr="008D7BA1">
        <w:rPr>
          <w:rFonts w:ascii="宋体" w:eastAsia="宋体" w:hAnsi="宋体" w:cs="宋体"/>
          <w:color w:val="000000"/>
          <w:kern w:val="0"/>
          <w:szCs w:val="21"/>
        </w:rPr>
        <w:fldChar w:fldCharType="begin"/>
      </w:r>
      <w:r w:rsidRPr="008D7BA1">
        <w:rPr>
          <w:rFonts w:ascii="宋体" w:eastAsia="宋体" w:hAnsi="宋体" w:cs="宋体"/>
          <w:color w:val="000000"/>
          <w:kern w:val="0"/>
          <w:szCs w:val="21"/>
        </w:rPr>
        <w:instrText xml:space="preserve"> HYPERLINK "mailto:dingyh@hep.com.cn" </w:instrText>
      </w:r>
      <w:r w:rsidRPr="008D7BA1">
        <w:rPr>
          <w:rFonts w:ascii="宋体" w:eastAsia="宋体" w:hAnsi="宋体" w:cs="宋体"/>
          <w:color w:val="000000"/>
          <w:kern w:val="0"/>
          <w:szCs w:val="21"/>
        </w:rPr>
        <w:fldChar w:fldCharType="separate"/>
      </w:r>
      <w:r w:rsidRPr="008D7BA1">
        <w:rPr>
          <w:rFonts w:ascii="宋体" w:eastAsia="宋体" w:hAnsi="宋体" w:cs="宋体" w:hint="eastAsia"/>
          <w:color w:val="1F3A87"/>
          <w:kern w:val="0"/>
          <w:u w:val="single"/>
        </w:rPr>
        <w:t>dingyh@hep.com.cn</w:t>
      </w:r>
      <w:r w:rsidRPr="008D7BA1">
        <w:rPr>
          <w:rFonts w:ascii="宋体" w:eastAsia="宋体" w:hAnsi="宋体" w:cs="宋体"/>
          <w:color w:val="000000"/>
          <w:kern w:val="0"/>
          <w:szCs w:val="21"/>
        </w:rPr>
        <w:fldChar w:fldCharType="end"/>
      </w:r>
      <w:r w:rsidRPr="008D7BA1">
        <w:rPr>
          <w:rFonts w:ascii="宋体" w:eastAsia="宋体" w:hAnsi="宋体" w:cs="宋体" w:hint="eastAsia"/>
          <w:color w:val="000000"/>
          <w:kern w:val="0"/>
          <w:szCs w:val="21"/>
        </w:rPr>
        <w:t>，</w:t>
      </w:r>
      <w:r w:rsidRPr="008D7BA1">
        <w:rPr>
          <w:rFonts w:ascii="宋体" w:eastAsia="宋体" w:hAnsi="宋体" w:cs="宋体"/>
          <w:color w:val="000000"/>
          <w:kern w:val="0"/>
          <w:szCs w:val="21"/>
        </w:rPr>
        <w:fldChar w:fldCharType="begin"/>
      </w:r>
      <w:r w:rsidRPr="008D7BA1">
        <w:rPr>
          <w:rFonts w:ascii="宋体" w:eastAsia="宋体" w:hAnsi="宋体" w:cs="宋体"/>
          <w:color w:val="000000"/>
          <w:kern w:val="0"/>
          <w:szCs w:val="21"/>
        </w:rPr>
        <w:instrText xml:space="preserve"> HYPERLINK "mailto:yangyh@hep.com.cn" </w:instrText>
      </w:r>
      <w:r w:rsidRPr="008D7BA1">
        <w:rPr>
          <w:rFonts w:ascii="宋体" w:eastAsia="宋体" w:hAnsi="宋体" w:cs="宋体"/>
          <w:color w:val="000000"/>
          <w:kern w:val="0"/>
          <w:szCs w:val="21"/>
        </w:rPr>
        <w:fldChar w:fldCharType="separate"/>
      </w:r>
      <w:r w:rsidRPr="008D7BA1">
        <w:rPr>
          <w:rFonts w:ascii="宋体" w:eastAsia="宋体" w:hAnsi="宋体" w:cs="宋体" w:hint="eastAsia"/>
          <w:color w:val="1F3A87"/>
          <w:kern w:val="0"/>
          <w:u w:val="single"/>
        </w:rPr>
        <w:t>yangyh@hep.com.cn</w:t>
      </w:r>
      <w:r w:rsidRPr="008D7BA1">
        <w:rPr>
          <w:rFonts w:ascii="宋体" w:eastAsia="宋体" w:hAnsi="宋体" w:cs="宋体"/>
          <w:color w:val="000000"/>
          <w:kern w:val="0"/>
          <w:szCs w:val="21"/>
        </w:rPr>
        <w:fldChar w:fldCharType="end"/>
      </w:r>
      <w:r w:rsidRPr="008D7BA1">
        <w:rPr>
          <w:rFonts w:ascii="宋体" w:eastAsia="宋体" w:hAnsi="宋体" w:cs="宋体" w:hint="eastAsia"/>
          <w:color w:val="000000"/>
          <w:kern w:val="0"/>
          <w:szCs w:val="21"/>
        </w:rPr>
        <w:br/>
      </w:r>
      <w:r w:rsidRPr="008D7BA1">
        <w:rPr>
          <w:rFonts w:ascii="宋体" w:eastAsia="宋体" w:hAnsi="宋体" w:cs="宋体" w:hint="eastAsia"/>
          <w:b/>
          <w:bCs/>
          <w:color w:val="000000"/>
          <w:kern w:val="0"/>
        </w:rPr>
        <w:t xml:space="preserve">　　四、书稿体例要求</w:t>
      </w:r>
      <w:r w:rsidRPr="008D7BA1">
        <w:rPr>
          <w:rFonts w:ascii="宋体" w:eastAsia="宋体" w:hAnsi="宋体" w:cs="宋体" w:hint="eastAsia"/>
          <w:color w:val="000000"/>
          <w:kern w:val="0"/>
          <w:szCs w:val="21"/>
        </w:rPr>
        <w:br/>
        <w:t xml:space="preserve">　　（一）基本要求</w:t>
      </w:r>
      <w:r w:rsidRPr="008D7BA1">
        <w:rPr>
          <w:rFonts w:ascii="宋体" w:eastAsia="宋体" w:hAnsi="宋体" w:cs="宋体" w:hint="eastAsia"/>
          <w:color w:val="000000"/>
          <w:kern w:val="0"/>
          <w:szCs w:val="21"/>
        </w:rPr>
        <w:br/>
        <w:t xml:space="preserve">　　1．标准</w:t>
      </w:r>
      <w:r w:rsidRPr="008D7BA1">
        <w:rPr>
          <w:rFonts w:ascii="宋体" w:eastAsia="宋体" w:hAnsi="宋体" w:cs="宋体" w:hint="eastAsia"/>
          <w:color w:val="000000"/>
          <w:kern w:val="0"/>
          <w:szCs w:val="21"/>
        </w:rPr>
        <w:br/>
        <w:t xml:space="preserve">　　★ 齐——1次交齐。统一编排页码，按下列顺序排列：书名、序言（他人所写）、前言（作者所写）、目录、正文（</w:t>
      </w:r>
      <w:proofErr w:type="gramStart"/>
      <w:r w:rsidRPr="008D7BA1">
        <w:rPr>
          <w:rFonts w:ascii="宋体" w:eastAsia="宋体" w:hAnsi="宋体" w:cs="宋体" w:hint="eastAsia"/>
          <w:color w:val="000000"/>
          <w:kern w:val="0"/>
          <w:szCs w:val="21"/>
        </w:rPr>
        <w:t>含页下</w:t>
      </w:r>
      <w:proofErr w:type="gramEnd"/>
      <w:r w:rsidRPr="008D7BA1">
        <w:rPr>
          <w:rFonts w:ascii="宋体" w:eastAsia="宋体" w:hAnsi="宋体" w:cs="宋体" w:hint="eastAsia"/>
          <w:color w:val="000000"/>
          <w:kern w:val="0"/>
          <w:szCs w:val="21"/>
        </w:rPr>
        <w:t>注释、参考文献）、附录（如有）、后记（如有）。另附内容简介（300字以内）、作者或主编简介（300字以内）。</w:t>
      </w:r>
      <w:r w:rsidRPr="008D7BA1">
        <w:rPr>
          <w:rFonts w:ascii="宋体" w:eastAsia="宋体" w:hAnsi="宋体" w:cs="宋体" w:hint="eastAsia"/>
          <w:color w:val="000000"/>
          <w:kern w:val="0"/>
          <w:szCs w:val="21"/>
        </w:rPr>
        <w:br/>
        <w:t xml:space="preserve">　　★ 清——字迹清晰，容易辨认。</w:t>
      </w:r>
      <w:r w:rsidRPr="008D7BA1">
        <w:rPr>
          <w:rFonts w:ascii="宋体" w:eastAsia="宋体" w:hAnsi="宋体" w:cs="宋体" w:hint="eastAsia"/>
          <w:color w:val="000000"/>
          <w:kern w:val="0"/>
          <w:szCs w:val="21"/>
        </w:rPr>
        <w:br/>
        <w:t xml:space="preserve">　　★ 定——即定稿，完成统稿工作，不能再有大的改动，稿件中无遗留问题或存有歧义之处。</w:t>
      </w:r>
      <w:r w:rsidRPr="008D7BA1">
        <w:rPr>
          <w:rFonts w:ascii="宋体" w:eastAsia="宋体" w:hAnsi="宋体" w:cs="宋体" w:hint="eastAsia"/>
          <w:color w:val="000000"/>
          <w:kern w:val="0"/>
          <w:szCs w:val="21"/>
        </w:rPr>
        <w:br/>
        <w:t xml:space="preserve">　　2．格式</w:t>
      </w:r>
      <w:r w:rsidRPr="008D7BA1">
        <w:rPr>
          <w:rFonts w:ascii="宋体" w:eastAsia="宋体" w:hAnsi="宋体" w:cs="宋体" w:hint="eastAsia"/>
          <w:color w:val="000000"/>
          <w:kern w:val="0"/>
          <w:szCs w:val="21"/>
        </w:rPr>
        <w:br/>
        <w:t xml:space="preserve">　　文稿用Word格式编辑、存储，正文小四号宋体字，页下注用五号字，1.5倍行间距，3.0页边距。</w:t>
      </w:r>
      <w:r w:rsidRPr="008D7BA1">
        <w:rPr>
          <w:rFonts w:ascii="宋体" w:eastAsia="宋体" w:hAnsi="宋体" w:cs="宋体" w:hint="eastAsia"/>
          <w:color w:val="000000"/>
          <w:kern w:val="0"/>
          <w:szCs w:val="21"/>
        </w:rPr>
        <w:br/>
        <w:t xml:space="preserve">　　3．版权</w:t>
      </w:r>
      <w:r w:rsidRPr="008D7BA1">
        <w:rPr>
          <w:rFonts w:ascii="宋体" w:eastAsia="宋体" w:hAnsi="宋体" w:cs="宋体" w:hint="eastAsia"/>
          <w:color w:val="000000"/>
          <w:kern w:val="0"/>
          <w:szCs w:val="21"/>
        </w:rPr>
        <w:br/>
        <w:t xml:space="preserve">　　书稿中文字和图片均不存有任何版权纠纷问题。</w:t>
      </w:r>
      <w:r w:rsidRPr="008D7BA1">
        <w:rPr>
          <w:rFonts w:ascii="宋体" w:eastAsia="宋体" w:hAnsi="宋体" w:cs="宋体" w:hint="eastAsia"/>
          <w:color w:val="000000"/>
          <w:kern w:val="0"/>
          <w:szCs w:val="21"/>
        </w:rPr>
        <w:br/>
        <w:t xml:space="preserve">　　（二）撰写体例规范</w:t>
      </w:r>
      <w:r w:rsidRPr="008D7BA1">
        <w:rPr>
          <w:rFonts w:ascii="宋体" w:eastAsia="宋体" w:hAnsi="宋体" w:cs="宋体" w:hint="eastAsia"/>
          <w:color w:val="000000"/>
          <w:kern w:val="0"/>
          <w:szCs w:val="21"/>
        </w:rPr>
        <w:br/>
        <w:t xml:space="preserve">　　1．正文中文献注释体例</w:t>
      </w:r>
      <w:r w:rsidRPr="008D7BA1">
        <w:rPr>
          <w:rFonts w:ascii="宋体" w:eastAsia="宋体" w:hAnsi="宋体" w:cs="宋体" w:hint="eastAsia"/>
          <w:color w:val="000000"/>
          <w:kern w:val="0"/>
          <w:szCs w:val="21"/>
        </w:rPr>
        <w:br/>
        <w:t xml:space="preserve">　　正文中统</w:t>
      </w:r>
      <w:proofErr w:type="gramStart"/>
      <w:r w:rsidRPr="008D7BA1">
        <w:rPr>
          <w:rFonts w:ascii="宋体" w:eastAsia="宋体" w:hAnsi="宋体" w:cs="宋体" w:hint="eastAsia"/>
          <w:color w:val="000000"/>
          <w:kern w:val="0"/>
          <w:szCs w:val="21"/>
        </w:rPr>
        <w:t>一</w:t>
      </w:r>
      <w:proofErr w:type="gramEnd"/>
      <w:r w:rsidRPr="008D7BA1">
        <w:rPr>
          <w:rFonts w:ascii="宋体" w:eastAsia="宋体" w:hAnsi="宋体" w:cs="宋体" w:hint="eastAsia"/>
          <w:color w:val="000000"/>
          <w:kern w:val="0"/>
          <w:szCs w:val="21"/>
        </w:rPr>
        <w:t>采用“页下注”（脚注），在每页下端列出本页所征引的文献出处，每页单独编码，统一使用“①②③……”的符号。</w:t>
      </w:r>
      <w:r w:rsidRPr="008D7BA1">
        <w:rPr>
          <w:rFonts w:ascii="宋体" w:eastAsia="宋体" w:hAnsi="宋体" w:cs="宋体" w:hint="eastAsia"/>
          <w:color w:val="000000"/>
          <w:kern w:val="0"/>
          <w:szCs w:val="21"/>
        </w:rPr>
        <w:br/>
        <w:t xml:space="preserve">　　（1）图书标注顺序：作者姓名、书名、（译者姓名）、出版地、出版者、出版时间和起止页码（页码间用“波浪线”）等。例如：</w:t>
      </w:r>
      <w:r w:rsidRPr="008D7BA1">
        <w:rPr>
          <w:rFonts w:ascii="宋体" w:eastAsia="宋体" w:hAnsi="宋体" w:cs="宋体" w:hint="eastAsia"/>
          <w:color w:val="000000"/>
          <w:kern w:val="0"/>
          <w:szCs w:val="21"/>
        </w:rPr>
        <w:br/>
        <w:t xml:space="preserve">　　① 王圻：《续文献通考》，卷52《选举考?举官下》，北京：现代出版社1991年版。</w:t>
      </w:r>
      <w:r w:rsidRPr="008D7BA1">
        <w:rPr>
          <w:rFonts w:ascii="宋体" w:eastAsia="宋体" w:hAnsi="宋体" w:cs="宋体" w:hint="eastAsia"/>
          <w:color w:val="000000"/>
          <w:kern w:val="0"/>
          <w:szCs w:val="21"/>
        </w:rPr>
        <w:br/>
      </w:r>
      <w:r w:rsidRPr="008D7BA1">
        <w:rPr>
          <w:rFonts w:ascii="宋体" w:eastAsia="宋体" w:hAnsi="宋体" w:cs="宋体" w:hint="eastAsia"/>
          <w:color w:val="000000"/>
          <w:kern w:val="0"/>
          <w:szCs w:val="21"/>
        </w:rPr>
        <w:lastRenderedPageBreak/>
        <w:t xml:space="preserve">　　（2）期刊标注顺序：序号、作者、题名、刊名、年、卷（期）、起止页码（页码间用“波浪线”）。例如：</w:t>
      </w:r>
      <w:r w:rsidRPr="008D7BA1">
        <w:rPr>
          <w:rFonts w:ascii="宋体" w:eastAsia="宋体" w:hAnsi="宋体" w:cs="宋体" w:hint="eastAsia"/>
          <w:color w:val="000000"/>
          <w:kern w:val="0"/>
          <w:szCs w:val="21"/>
        </w:rPr>
        <w:br/>
        <w:t xml:space="preserve">　　① </w:t>
      </w:r>
      <w:proofErr w:type="gramStart"/>
      <w:r w:rsidRPr="008D7BA1">
        <w:rPr>
          <w:rFonts w:ascii="宋体" w:eastAsia="宋体" w:hAnsi="宋体" w:cs="宋体" w:hint="eastAsia"/>
          <w:color w:val="000000"/>
          <w:kern w:val="0"/>
          <w:szCs w:val="21"/>
        </w:rPr>
        <w:t>何龄修</w:t>
      </w:r>
      <w:proofErr w:type="gramEnd"/>
      <w:r w:rsidRPr="008D7BA1">
        <w:rPr>
          <w:rFonts w:ascii="宋体" w:eastAsia="宋体" w:hAnsi="宋体" w:cs="宋体" w:hint="eastAsia"/>
          <w:color w:val="000000"/>
          <w:kern w:val="0"/>
          <w:szCs w:val="21"/>
        </w:rPr>
        <w:t>：《读顾城&lt;南明史&gt;》，《中国史研究》1998年第3期。</w:t>
      </w:r>
      <w:r w:rsidRPr="008D7BA1">
        <w:rPr>
          <w:rFonts w:ascii="宋体" w:eastAsia="宋体" w:hAnsi="宋体" w:cs="宋体" w:hint="eastAsia"/>
          <w:color w:val="000000"/>
          <w:kern w:val="0"/>
          <w:szCs w:val="21"/>
        </w:rPr>
        <w:br/>
        <w:t xml:space="preserve">　　（3）报纸标注顺序：作者、题名、报纸名、年-月-日（版次）。例如：</w:t>
      </w:r>
      <w:r w:rsidRPr="008D7BA1">
        <w:rPr>
          <w:rFonts w:ascii="宋体" w:eastAsia="宋体" w:hAnsi="宋体" w:cs="宋体" w:hint="eastAsia"/>
          <w:color w:val="000000"/>
          <w:kern w:val="0"/>
          <w:szCs w:val="21"/>
        </w:rPr>
        <w:br/>
        <w:t xml:space="preserve">　　①周杨：《三次伟大的思想解放运动》，《人民日报》1979年5月7日。</w:t>
      </w:r>
      <w:r w:rsidRPr="008D7BA1">
        <w:rPr>
          <w:rFonts w:ascii="宋体" w:eastAsia="宋体" w:hAnsi="宋体" w:cs="宋体" w:hint="eastAsia"/>
          <w:color w:val="000000"/>
          <w:kern w:val="0"/>
          <w:szCs w:val="21"/>
        </w:rPr>
        <w:br/>
        <w:t xml:space="preserve">　　2．文后参考文献注释体例</w:t>
      </w:r>
      <w:r w:rsidRPr="008D7BA1">
        <w:rPr>
          <w:rFonts w:ascii="宋体" w:eastAsia="宋体" w:hAnsi="宋体" w:cs="宋体" w:hint="eastAsia"/>
          <w:color w:val="000000"/>
          <w:kern w:val="0"/>
          <w:szCs w:val="21"/>
        </w:rPr>
        <w:br/>
        <w:t xml:space="preserve">　　（1）普通图书标注顺序：主要责任者、题名、其他题名信息[文献类型标志]、其他责任者、版本项、出版地、出版者、出版年、引文页码[引用日期]、获取和访问路径。例如：</w:t>
      </w:r>
      <w:r w:rsidRPr="008D7BA1">
        <w:rPr>
          <w:rFonts w:ascii="宋体" w:eastAsia="宋体" w:hAnsi="宋体" w:cs="宋体" w:hint="eastAsia"/>
          <w:color w:val="000000"/>
          <w:kern w:val="0"/>
          <w:szCs w:val="21"/>
        </w:rPr>
        <w:br/>
        <w:t xml:space="preserve">　　① 赵耀东．新时代的工业工程师[M/OL]．台北：天下文化出版社，1998[1998-09-26]．</w:t>
      </w:r>
      <w:r w:rsidRPr="008D7BA1">
        <w:rPr>
          <w:rFonts w:ascii="宋体" w:eastAsia="宋体" w:hAnsi="宋体" w:cs="宋体" w:hint="eastAsia"/>
          <w:color w:val="000000"/>
          <w:kern w:val="0"/>
          <w:szCs w:val="21"/>
        </w:rPr>
        <w:br/>
        <w:t xml:space="preserve">　　</w:t>
      </w:r>
      <w:hyperlink r:id="rId5" w:history="1">
        <w:r w:rsidRPr="008D7BA1">
          <w:rPr>
            <w:rFonts w:ascii="宋体" w:eastAsia="宋体" w:hAnsi="宋体" w:cs="宋体" w:hint="eastAsia"/>
            <w:color w:val="1F3A87"/>
            <w:kern w:val="0"/>
            <w:u w:val="single"/>
          </w:rPr>
          <w:t>http://www.ie.nthu.edu.tw/info/ie.newie.htm(Big5</w:t>
        </w:r>
      </w:hyperlink>
      <w:r w:rsidRPr="008D7BA1">
        <w:rPr>
          <w:rFonts w:ascii="宋体" w:eastAsia="宋体" w:hAnsi="宋体" w:cs="宋体" w:hint="eastAsia"/>
          <w:color w:val="000000"/>
          <w:kern w:val="0"/>
          <w:szCs w:val="21"/>
        </w:rPr>
        <w:t>)．</w:t>
      </w:r>
      <w:r w:rsidRPr="008D7BA1">
        <w:rPr>
          <w:rFonts w:ascii="宋体" w:eastAsia="宋体" w:hAnsi="宋体" w:cs="宋体" w:hint="eastAsia"/>
          <w:color w:val="000000"/>
          <w:kern w:val="0"/>
          <w:szCs w:val="21"/>
        </w:rPr>
        <w:br/>
        <w:t xml:space="preserve">　　② PEEBLES P </w:t>
      </w:r>
      <w:proofErr w:type="spellStart"/>
      <w:r w:rsidRPr="008D7BA1">
        <w:rPr>
          <w:rFonts w:ascii="宋体" w:eastAsia="宋体" w:hAnsi="宋体" w:cs="宋体" w:hint="eastAsia"/>
          <w:color w:val="000000"/>
          <w:kern w:val="0"/>
          <w:szCs w:val="21"/>
        </w:rPr>
        <w:t>Z,Jr</w:t>
      </w:r>
      <w:proofErr w:type="spellEnd"/>
      <w:r w:rsidRPr="008D7BA1">
        <w:rPr>
          <w:rFonts w:ascii="宋体" w:eastAsia="宋体" w:hAnsi="宋体" w:cs="宋体" w:hint="eastAsia"/>
          <w:color w:val="000000"/>
          <w:kern w:val="0"/>
          <w:szCs w:val="21"/>
        </w:rPr>
        <w:t xml:space="preserve">．Probability, random variable, and random signal principles[M]．4th </w:t>
      </w:r>
      <w:proofErr w:type="spellStart"/>
      <w:r w:rsidRPr="008D7BA1">
        <w:rPr>
          <w:rFonts w:ascii="宋体" w:eastAsia="宋体" w:hAnsi="宋体" w:cs="宋体" w:hint="eastAsia"/>
          <w:color w:val="000000"/>
          <w:kern w:val="0"/>
          <w:szCs w:val="21"/>
        </w:rPr>
        <w:t>ed</w:t>
      </w:r>
      <w:proofErr w:type="spellEnd"/>
      <w:r w:rsidRPr="008D7BA1">
        <w:rPr>
          <w:rFonts w:ascii="宋体" w:eastAsia="宋体" w:hAnsi="宋体" w:cs="宋体" w:hint="eastAsia"/>
          <w:color w:val="000000"/>
          <w:kern w:val="0"/>
          <w:szCs w:val="21"/>
        </w:rPr>
        <w:t xml:space="preserve">．New </w:t>
      </w:r>
      <w:proofErr w:type="spellStart"/>
      <w:r w:rsidRPr="008D7BA1">
        <w:rPr>
          <w:rFonts w:ascii="宋体" w:eastAsia="宋体" w:hAnsi="宋体" w:cs="宋体" w:hint="eastAsia"/>
          <w:color w:val="000000"/>
          <w:kern w:val="0"/>
          <w:szCs w:val="21"/>
        </w:rPr>
        <w:t>York:McGraw</w:t>
      </w:r>
      <w:proofErr w:type="spellEnd"/>
      <w:r w:rsidRPr="008D7BA1">
        <w:rPr>
          <w:rFonts w:ascii="宋体" w:eastAsia="宋体" w:hAnsi="宋体" w:cs="宋体" w:hint="eastAsia"/>
          <w:color w:val="000000"/>
          <w:kern w:val="0"/>
          <w:szCs w:val="21"/>
        </w:rPr>
        <w:t xml:space="preserve"> Hill,2001.</w:t>
      </w:r>
      <w:r w:rsidRPr="008D7BA1">
        <w:rPr>
          <w:rFonts w:ascii="宋体" w:eastAsia="宋体" w:hAnsi="宋体" w:cs="宋体" w:hint="eastAsia"/>
          <w:color w:val="000000"/>
          <w:kern w:val="0"/>
          <w:szCs w:val="21"/>
        </w:rPr>
        <w:br/>
        <w:t xml:space="preserve">　　（2）专著中析出的文献标注顺序：析出文献主要责任者、析出文献题名[文献类型标志]、析出文献其他责任者//专著主要责任者、专著题名、其他题名信息、版本项、出版地、出版者、出版年、析出文献的页码[引用日期]、获取和访问路径。例如：</w:t>
      </w:r>
      <w:r w:rsidRPr="008D7BA1">
        <w:rPr>
          <w:rFonts w:ascii="宋体" w:eastAsia="宋体" w:hAnsi="宋体" w:cs="宋体" w:hint="eastAsia"/>
          <w:color w:val="000000"/>
          <w:kern w:val="0"/>
          <w:szCs w:val="21"/>
        </w:rPr>
        <w:br/>
        <w:t xml:space="preserve">　　① 马克思．关于《工资、价格和利润》的报告札记[M]//马克思，恩格斯．马克思恩格斯全集：第44卷．北京：人民出版社，1982：505．</w:t>
      </w:r>
      <w:r w:rsidRPr="008D7BA1">
        <w:rPr>
          <w:rFonts w:ascii="宋体" w:eastAsia="宋体" w:hAnsi="宋体" w:cs="宋体" w:hint="eastAsia"/>
          <w:color w:val="000000"/>
          <w:kern w:val="0"/>
          <w:szCs w:val="21"/>
        </w:rPr>
        <w:br/>
        <w:t xml:space="preserve">　　② WEINSTEIN L, SWERTZ M N．Pathogenic properties of invading microorganism[M]//SODEMAN W A, SODEMAN W A． Pathologic </w:t>
      </w:r>
      <w:proofErr w:type="spellStart"/>
      <w:r w:rsidRPr="008D7BA1">
        <w:rPr>
          <w:rFonts w:ascii="宋体" w:eastAsia="宋体" w:hAnsi="宋体" w:cs="宋体" w:hint="eastAsia"/>
          <w:color w:val="000000"/>
          <w:kern w:val="0"/>
          <w:szCs w:val="21"/>
        </w:rPr>
        <w:t>physiology:mechanisms</w:t>
      </w:r>
      <w:proofErr w:type="spellEnd"/>
      <w:r w:rsidRPr="008D7BA1">
        <w:rPr>
          <w:rFonts w:ascii="宋体" w:eastAsia="宋体" w:hAnsi="宋体" w:cs="宋体" w:hint="eastAsia"/>
          <w:color w:val="000000"/>
          <w:kern w:val="0"/>
          <w:szCs w:val="21"/>
        </w:rPr>
        <w:t xml:space="preserve"> of disease．Philadelphia: Saunders,1974:745-772.</w:t>
      </w:r>
      <w:r w:rsidRPr="008D7BA1">
        <w:rPr>
          <w:rFonts w:ascii="宋体" w:eastAsia="宋体" w:hAnsi="宋体" w:cs="宋体" w:hint="eastAsia"/>
          <w:color w:val="000000"/>
          <w:kern w:val="0"/>
          <w:szCs w:val="21"/>
        </w:rPr>
        <w:br/>
        <w:t xml:space="preserve">　　（3）连续出版物中的析出文献标注顺序：析出文献主要责任者、析出文献题名[文献类型标志]、连续出版物题名、其他题名信息、年、卷（期）、页码[引用日期]、获取和访问路径。例如：</w:t>
      </w:r>
      <w:r w:rsidRPr="008D7BA1">
        <w:rPr>
          <w:rFonts w:ascii="宋体" w:eastAsia="宋体" w:hAnsi="宋体" w:cs="宋体" w:hint="eastAsia"/>
          <w:color w:val="000000"/>
          <w:kern w:val="0"/>
          <w:szCs w:val="21"/>
        </w:rPr>
        <w:br/>
        <w:t xml:space="preserve">　　① 丁文祥．数字革命与竞争国际化[N]．中国青年报，2000-11-2（15）．</w:t>
      </w:r>
      <w:r w:rsidRPr="008D7BA1">
        <w:rPr>
          <w:rFonts w:ascii="宋体" w:eastAsia="宋体" w:hAnsi="宋体" w:cs="宋体" w:hint="eastAsia"/>
          <w:color w:val="000000"/>
          <w:kern w:val="0"/>
          <w:szCs w:val="21"/>
        </w:rPr>
        <w:br/>
        <w:t xml:space="preserve">　　② DES MARAIS D J,STRAUSS H,SUMMONS R </w:t>
      </w:r>
      <w:proofErr w:type="spellStart"/>
      <w:r w:rsidRPr="008D7BA1">
        <w:rPr>
          <w:rFonts w:ascii="宋体" w:eastAsia="宋体" w:hAnsi="宋体" w:cs="宋体" w:hint="eastAsia"/>
          <w:color w:val="000000"/>
          <w:kern w:val="0"/>
          <w:szCs w:val="21"/>
        </w:rPr>
        <w:t>E,et</w:t>
      </w:r>
      <w:proofErr w:type="spellEnd"/>
      <w:r w:rsidRPr="008D7BA1">
        <w:rPr>
          <w:rFonts w:ascii="宋体" w:eastAsia="宋体" w:hAnsi="宋体" w:cs="宋体" w:hint="eastAsia"/>
          <w:color w:val="000000"/>
          <w:kern w:val="0"/>
          <w:szCs w:val="21"/>
        </w:rPr>
        <w:t xml:space="preserve"> al．Carbon isotope evidence for the stepwise oxidation of the </w:t>
      </w:r>
      <w:proofErr w:type="spellStart"/>
      <w:r w:rsidRPr="008D7BA1">
        <w:rPr>
          <w:rFonts w:ascii="宋体" w:eastAsia="宋体" w:hAnsi="宋体" w:cs="宋体" w:hint="eastAsia"/>
          <w:color w:val="000000"/>
          <w:kern w:val="0"/>
          <w:szCs w:val="21"/>
        </w:rPr>
        <w:t>Proterozoic</w:t>
      </w:r>
      <w:proofErr w:type="spellEnd"/>
      <w:r w:rsidRPr="008D7BA1">
        <w:rPr>
          <w:rFonts w:ascii="宋体" w:eastAsia="宋体" w:hAnsi="宋体" w:cs="宋体" w:hint="eastAsia"/>
          <w:color w:val="000000"/>
          <w:kern w:val="0"/>
          <w:szCs w:val="21"/>
        </w:rPr>
        <w:t xml:space="preserve"> environment[J]．Nature,1992,359:605-609．</w:t>
      </w:r>
      <w:r w:rsidRPr="008D7BA1">
        <w:rPr>
          <w:rFonts w:ascii="宋体" w:eastAsia="宋体" w:hAnsi="宋体" w:cs="宋体" w:hint="eastAsia"/>
          <w:color w:val="000000"/>
          <w:kern w:val="0"/>
          <w:szCs w:val="21"/>
        </w:rPr>
        <w:br/>
        <w:t xml:space="preserve">　　3．作者对文内术语、引文等需要进一步说明、注解的，可统一采用页下注予以解释，即在每页下端列出本页的注释。每页注释单独编码，在正文中统</w:t>
      </w:r>
      <w:proofErr w:type="gramStart"/>
      <w:r w:rsidRPr="008D7BA1">
        <w:rPr>
          <w:rFonts w:ascii="宋体" w:eastAsia="宋体" w:hAnsi="宋体" w:cs="宋体" w:hint="eastAsia"/>
          <w:color w:val="000000"/>
          <w:kern w:val="0"/>
          <w:szCs w:val="21"/>
        </w:rPr>
        <w:t>一</w:t>
      </w:r>
      <w:proofErr w:type="gramEnd"/>
      <w:r w:rsidRPr="008D7BA1">
        <w:rPr>
          <w:rFonts w:ascii="宋体" w:eastAsia="宋体" w:hAnsi="宋体" w:cs="宋体" w:hint="eastAsia"/>
          <w:color w:val="000000"/>
          <w:kern w:val="0"/>
          <w:szCs w:val="21"/>
        </w:rPr>
        <w:t>使用“①②③……”的符号（右上角）。</w:t>
      </w:r>
      <w:r w:rsidRPr="008D7BA1">
        <w:rPr>
          <w:rFonts w:ascii="宋体" w:eastAsia="宋体" w:hAnsi="宋体" w:cs="宋体" w:hint="eastAsia"/>
          <w:color w:val="000000"/>
          <w:kern w:val="0"/>
          <w:szCs w:val="21"/>
        </w:rPr>
        <w:br/>
        <w:t xml:space="preserve">　　4．标题的处理</w:t>
      </w:r>
      <w:r w:rsidRPr="008D7BA1">
        <w:rPr>
          <w:rFonts w:ascii="宋体" w:eastAsia="宋体" w:hAnsi="宋体" w:cs="宋体" w:hint="eastAsia"/>
          <w:color w:val="000000"/>
          <w:kern w:val="0"/>
          <w:szCs w:val="21"/>
        </w:rPr>
        <w:br/>
        <w:t xml:space="preserve">　　（1）标题层级的顺序依次是“一、”，“（一）”，“1.”和（1），或者用1.，1.1，1.1.1的形式编排；同等地位和层次的内容要用同一级标题，字号、字体也要相同。</w:t>
      </w:r>
      <w:r w:rsidRPr="008D7BA1">
        <w:rPr>
          <w:rFonts w:ascii="宋体" w:eastAsia="宋体" w:hAnsi="宋体" w:cs="宋体" w:hint="eastAsia"/>
          <w:color w:val="000000"/>
          <w:kern w:val="0"/>
          <w:szCs w:val="21"/>
        </w:rPr>
        <w:br/>
        <w:t xml:space="preserve">　　（2）标题编号一律用阿拉伯数字，如“第1章”，而不是“第一章”；汉字数字（如“一”）后用顿号，阿拉伯数字后用下黑点；注意序号的连续性。</w:t>
      </w:r>
      <w:r w:rsidRPr="008D7BA1">
        <w:rPr>
          <w:rFonts w:ascii="宋体" w:eastAsia="宋体" w:hAnsi="宋体" w:cs="宋体" w:hint="eastAsia"/>
          <w:color w:val="000000"/>
          <w:kern w:val="0"/>
          <w:szCs w:val="21"/>
        </w:rPr>
        <w:br/>
        <w:t xml:space="preserve">　　（3）标题</w:t>
      </w:r>
      <w:proofErr w:type="gramStart"/>
      <w:r w:rsidRPr="008D7BA1">
        <w:rPr>
          <w:rFonts w:ascii="宋体" w:eastAsia="宋体" w:hAnsi="宋体" w:cs="宋体" w:hint="eastAsia"/>
          <w:color w:val="000000"/>
          <w:kern w:val="0"/>
          <w:szCs w:val="21"/>
        </w:rPr>
        <w:t>末不得</w:t>
      </w:r>
      <w:proofErr w:type="gramEnd"/>
      <w:r w:rsidRPr="008D7BA1">
        <w:rPr>
          <w:rFonts w:ascii="宋体" w:eastAsia="宋体" w:hAnsi="宋体" w:cs="宋体" w:hint="eastAsia"/>
          <w:color w:val="000000"/>
          <w:kern w:val="0"/>
          <w:szCs w:val="21"/>
        </w:rPr>
        <w:t>出现逗号、分号或句号。</w:t>
      </w:r>
      <w:r w:rsidRPr="008D7BA1">
        <w:rPr>
          <w:rFonts w:ascii="宋体" w:eastAsia="宋体" w:hAnsi="宋体" w:cs="宋体" w:hint="eastAsia"/>
          <w:color w:val="000000"/>
          <w:kern w:val="0"/>
          <w:szCs w:val="21"/>
        </w:rPr>
        <w:br/>
        <w:t xml:space="preserve">　　5. 数字的处理</w:t>
      </w:r>
      <w:r w:rsidRPr="008D7BA1">
        <w:rPr>
          <w:rFonts w:ascii="宋体" w:eastAsia="宋体" w:hAnsi="宋体" w:cs="宋体" w:hint="eastAsia"/>
          <w:color w:val="000000"/>
          <w:kern w:val="0"/>
          <w:szCs w:val="21"/>
        </w:rPr>
        <w:br/>
      </w:r>
      <w:r w:rsidRPr="008D7BA1">
        <w:rPr>
          <w:rFonts w:ascii="宋体" w:eastAsia="宋体" w:hAnsi="宋体" w:cs="宋体" w:hint="eastAsia"/>
          <w:color w:val="000000"/>
          <w:kern w:val="0"/>
          <w:szCs w:val="21"/>
        </w:rPr>
        <w:lastRenderedPageBreak/>
        <w:t xml:space="preserve">　　（1）尽量用阿拉伯数字（成语用汉字数字）；特殊约数用如“三四十个人”，其他约数应写成“近500年”、“约4000人”、“70多岁”等。</w:t>
      </w:r>
      <w:r w:rsidRPr="008D7BA1">
        <w:rPr>
          <w:rFonts w:ascii="宋体" w:eastAsia="宋体" w:hAnsi="宋体" w:cs="宋体" w:hint="eastAsia"/>
          <w:color w:val="000000"/>
          <w:kern w:val="0"/>
          <w:szCs w:val="21"/>
        </w:rPr>
        <w:br/>
        <w:t xml:space="preserve">　　（2）“年代”前应写明具体的世纪，</w:t>
      </w:r>
      <w:proofErr w:type="gramStart"/>
      <w:r w:rsidRPr="008D7BA1">
        <w:rPr>
          <w:rFonts w:ascii="宋体" w:eastAsia="宋体" w:hAnsi="宋体" w:cs="宋体" w:hint="eastAsia"/>
          <w:color w:val="000000"/>
          <w:kern w:val="0"/>
          <w:szCs w:val="21"/>
        </w:rPr>
        <w:t>不</w:t>
      </w:r>
      <w:proofErr w:type="gramEnd"/>
      <w:r w:rsidRPr="008D7BA1">
        <w:rPr>
          <w:rFonts w:ascii="宋体" w:eastAsia="宋体" w:hAnsi="宋体" w:cs="宋体" w:hint="eastAsia"/>
          <w:color w:val="000000"/>
          <w:kern w:val="0"/>
          <w:szCs w:val="21"/>
        </w:rPr>
        <w:t>可用“本/上/下世纪”的提法；年代之间用</w:t>
      </w:r>
      <w:proofErr w:type="gramStart"/>
      <w:r w:rsidRPr="008D7BA1">
        <w:rPr>
          <w:rFonts w:ascii="宋体" w:eastAsia="宋体" w:hAnsi="宋体" w:cs="宋体" w:hint="eastAsia"/>
          <w:color w:val="000000"/>
          <w:kern w:val="0"/>
          <w:szCs w:val="21"/>
        </w:rPr>
        <w:t>一</w:t>
      </w:r>
      <w:proofErr w:type="gramEnd"/>
      <w:r w:rsidRPr="008D7BA1">
        <w:rPr>
          <w:rFonts w:ascii="宋体" w:eastAsia="宋体" w:hAnsi="宋体" w:cs="宋体" w:hint="eastAsia"/>
          <w:color w:val="000000"/>
          <w:kern w:val="0"/>
          <w:szCs w:val="21"/>
        </w:rPr>
        <w:t>字线，表示范围的数字之间用波浪线；公元纪年不能简写，如1995年不能写成95年。</w:t>
      </w:r>
      <w:r w:rsidRPr="008D7BA1">
        <w:rPr>
          <w:rFonts w:ascii="宋体" w:eastAsia="宋体" w:hAnsi="宋体" w:cs="宋体" w:hint="eastAsia"/>
          <w:color w:val="000000"/>
          <w:kern w:val="0"/>
          <w:szCs w:val="21"/>
        </w:rPr>
        <w:br/>
        <w:t xml:space="preserve">　　（3）超过千位的数字，每千位中间不用分隔号，但需要加1/4空标志；分数一般用1／3、3／4表示。</w:t>
      </w:r>
      <w:r w:rsidRPr="008D7BA1">
        <w:rPr>
          <w:rFonts w:ascii="宋体" w:eastAsia="宋体" w:hAnsi="宋体" w:cs="宋体" w:hint="eastAsia"/>
          <w:color w:val="000000"/>
          <w:kern w:val="0"/>
          <w:szCs w:val="21"/>
        </w:rPr>
        <w:br/>
        <w:t xml:space="preserve">　　6．图的处理</w:t>
      </w:r>
      <w:r w:rsidRPr="008D7BA1">
        <w:rPr>
          <w:rFonts w:ascii="宋体" w:eastAsia="宋体" w:hAnsi="宋体" w:cs="宋体" w:hint="eastAsia"/>
          <w:color w:val="000000"/>
          <w:kern w:val="0"/>
          <w:szCs w:val="21"/>
        </w:rPr>
        <w:br/>
        <w:t xml:space="preserve">　　（1）图的格式一般应为.</w:t>
      </w:r>
      <w:proofErr w:type="spellStart"/>
      <w:r w:rsidRPr="008D7BA1">
        <w:rPr>
          <w:rFonts w:ascii="宋体" w:eastAsia="宋体" w:hAnsi="宋体" w:cs="宋体" w:hint="eastAsia"/>
          <w:color w:val="000000"/>
          <w:kern w:val="0"/>
          <w:szCs w:val="21"/>
        </w:rPr>
        <w:t>tif</w:t>
      </w:r>
      <w:proofErr w:type="spellEnd"/>
      <w:r w:rsidRPr="008D7BA1">
        <w:rPr>
          <w:rFonts w:ascii="宋体" w:eastAsia="宋体" w:hAnsi="宋体" w:cs="宋体" w:hint="eastAsia"/>
          <w:color w:val="000000"/>
          <w:kern w:val="0"/>
          <w:szCs w:val="21"/>
        </w:rPr>
        <w:t xml:space="preserve"> 或.jpg格式，不能用用图画板拷贝，图盘中的图与图稿应完全一致。</w:t>
      </w:r>
    </w:p>
    <w:p w:rsidR="008D7BA1" w:rsidRPr="008D7BA1" w:rsidRDefault="008D7BA1" w:rsidP="008D7BA1">
      <w:pPr>
        <w:widowControl/>
        <w:spacing w:before="150" w:line="378" w:lineRule="atLeast"/>
        <w:jc w:val="left"/>
        <w:rPr>
          <w:rFonts w:ascii="宋体" w:eastAsia="宋体" w:hAnsi="宋体" w:cs="宋体" w:hint="eastAsia"/>
          <w:color w:val="000000"/>
          <w:kern w:val="0"/>
          <w:szCs w:val="21"/>
        </w:rPr>
      </w:pPr>
      <w:r w:rsidRPr="008D7BA1">
        <w:rPr>
          <w:rFonts w:ascii="宋体" w:eastAsia="宋体" w:hAnsi="宋体" w:cs="宋体" w:hint="eastAsia"/>
          <w:color w:val="000000"/>
          <w:kern w:val="0"/>
          <w:szCs w:val="21"/>
        </w:rPr>
        <w:t xml:space="preserve">　　（2）图的线条要平滑，没有锯齿；电脑屏幕图和</w:t>
      </w:r>
      <w:proofErr w:type="gramStart"/>
      <w:r w:rsidRPr="008D7BA1">
        <w:rPr>
          <w:rFonts w:ascii="宋体" w:eastAsia="宋体" w:hAnsi="宋体" w:cs="宋体" w:hint="eastAsia"/>
          <w:color w:val="000000"/>
          <w:kern w:val="0"/>
          <w:szCs w:val="21"/>
        </w:rPr>
        <w:t>照片图要清晰</w:t>
      </w:r>
      <w:proofErr w:type="gramEnd"/>
      <w:r w:rsidRPr="008D7BA1">
        <w:rPr>
          <w:rFonts w:ascii="宋体" w:eastAsia="宋体" w:hAnsi="宋体" w:cs="宋体" w:hint="eastAsia"/>
          <w:color w:val="000000"/>
          <w:kern w:val="0"/>
          <w:szCs w:val="21"/>
        </w:rPr>
        <w:t>。</w:t>
      </w:r>
      <w:r w:rsidRPr="008D7BA1">
        <w:rPr>
          <w:rFonts w:ascii="宋体" w:eastAsia="宋体" w:hAnsi="宋体" w:cs="宋体" w:hint="eastAsia"/>
          <w:color w:val="000000"/>
          <w:kern w:val="0"/>
          <w:szCs w:val="21"/>
        </w:rPr>
        <w:br/>
        <w:t xml:space="preserve">　　（3）图形和文字分别做完之后，要在Word中合成到一起，以免增删文字</w:t>
      </w:r>
      <w:proofErr w:type="gramStart"/>
      <w:r w:rsidRPr="008D7BA1">
        <w:rPr>
          <w:rFonts w:ascii="宋体" w:eastAsia="宋体" w:hAnsi="宋体" w:cs="宋体" w:hint="eastAsia"/>
          <w:color w:val="000000"/>
          <w:kern w:val="0"/>
          <w:szCs w:val="21"/>
        </w:rPr>
        <w:t>时倒版错位</w:t>
      </w:r>
      <w:proofErr w:type="gramEnd"/>
      <w:r w:rsidRPr="008D7BA1">
        <w:rPr>
          <w:rFonts w:ascii="宋体" w:eastAsia="宋体" w:hAnsi="宋体" w:cs="宋体" w:hint="eastAsia"/>
          <w:color w:val="000000"/>
          <w:kern w:val="0"/>
          <w:szCs w:val="21"/>
        </w:rPr>
        <w:t>。</w:t>
      </w:r>
      <w:r w:rsidRPr="008D7BA1">
        <w:rPr>
          <w:rFonts w:ascii="宋体" w:eastAsia="宋体" w:hAnsi="宋体" w:cs="宋体" w:hint="eastAsia"/>
          <w:color w:val="000000"/>
          <w:kern w:val="0"/>
          <w:szCs w:val="21"/>
        </w:rPr>
        <w:br/>
        <w:t xml:space="preserve">　　（4）</w:t>
      </w:r>
      <w:proofErr w:type="gramStart"/>
      <w:r w:rsidRPr="008D7BA1">
        <w:rPr>
          <w:rFonts w:ascii="宋体" w:eastAsia="宋体" w:hAnsi="宋体" w:cs="宋体" w:hint="eastAsia"/>
          <w:color w:val="000000"/>
          <w:kern w:val="0"/>
          <w:szCs w:val="21"/>
        </w:rPr>
        <w:t>图要先</w:t>
      </w:r>
      <w:proofErr w:type="gramEnd"/>
      <w:r w:rsidRPr="008D7BA1">
        <w:rPr>
          <w:rFonts w:ascii="宋体" w:eastAsia="宋体" w:hAnsi="宋体" w:cs="宋体" w:hint="eastAsia"/>
          <w:color w:val="000000"/>
          <w:kern w:val="0"/>
          <w:szCs w:val="21"/>
        </w:rPr>
        <w:t>在正文中提及（格式用“如图2.10所示”），后见图；图要有图题，图的序号（在本章中单独排序，如图2.10）和标题放在图的正下方，图注在图题下。</w:t>
      </w:r>
      <w:r w:rsidRPr="008D7BA1">
        <w:rPr>
          <w:rFonts w:ascii="宋体" w:eastAsia="宋体" w:hAnsi="宋体" w:cs="宋体" w:hint="eastAsia"/>
          <w:color w:val="000000"/>
          <w:kern w:val="0"/>
          <w:szCs w:val="21"/>
        </w:rPr>
        <w:br/>
        <w:t xml:space="preserve">　　（5）对于过于复杂的、在电子版中难以绘制的图，可以用手绘制示意，但要用文字、线条、灰度进行有意义的区分。</w:t>
      </w:r>
      <w:r w:rsidRPr="008D7BA1">
        <w:rPr>
          <w:rFonts w:ascii="宋体" w:eastAsia="宋体" w:hAnsi="宋体" w:cs="宋体" w:hint="eastAsia"/>
          <w:color w:val="000000"/>
          <w:kern w:val="0"/>
          <w:szCs w:val="21"/>
        </w:rPr>
        <w:br/>
        <w:t xml:space="preserve">　　（6）引用别人的图时，要注明资料来源。</w:t>
      </w:r>
      <w:r w:rsidRPr="008D7BA1">
        <w:rPr>
          <w:rFonts w:ascii="宋体" w:eastAsia="宋体" w:hAnsi="宋体" w:cs="宋体" w:hint="eastAsia"/>
          <w:color w:val="000000"/>
          <w:kern w:val="0"/>
          <w:szCs w:val="21"/>
        </w:rPr>
        <w:br/>
        <w:t xml:space="preserve">　　（7）所有图刻在一张光盘上寄给出版社。　　</w:t>
      </w:r>
      <w:r w:rsidRPr="008D7BA1">
        <w:rPr>
          <w:rFonts w:ascii="宋体" w:eastAsia="宋体" w:hAnsi="宋体" w:cs="宋体" w:hint="eastAsia"/>
          <w:color w:val="000000"/>
          <w:kern w:val="0"/>
          <w:szCs w:val="21"/>
        </w:rPr>
        <w:br/>
        <w:t xml:space="preserve">　　7．表的处理</w:t>
      </w:r>
      <w:r w:rsidRPr="008D7BA1">
        <w:rPr>
          <w:rFonts w:ascii="宋体" w:eastAsia="宋体" w:hAnsi="宋体" w:cs="宋体" w:hint="eastAsia"/>
          <w:color w:val="000000"/>
          <w:kern w:val="0"/>
          <w:szCs w:val="21"/>
        </w:rPr>
        <w:br/>
        <w:t xml:space="preserve">　　（1）表要先在正文中提及（格式用“如表2.5所示”），后见表。</w:t>
      </w:r>
      <w:proofErr w:type="gramStart"/>
      <w:r w:rsidRPr="008D7BA1">
        <w:rPr>
          <w:rFonts w:ascii="宋体" w:eastAsia="宋体" w:hAnsi="宋体" w:cs="宋体" w:hint="eastAsia"/>
          <w:color w:val="000000"/>
          <w:kern w:val="0"/>
          <w:szCs w:val="21"/>
        </w:rPr>
        <w:t>表题用</w:t>
      </w:r>
      <w:proofErr w:type="gramEnd"/>
      <w:r w:rsidRPr="008D7BA1">
        <w:rPr>
          <w:rFonts w:ascii="宋体" w:eastAsia="宋体" w:hAnsi="宋体" w:cs="宋体" w:hint="eastAsia"/>
          <w:color w:val="000000"/>
          <w:kern w:val="0"/>
          <w:szCs w:val="21"/>
        </w:rPr>
        <w:t>小五号黑体，</w:t>
      </w:r>
      <w:proofErr w:type="gramStart"/>
      <w:r w:rsidRPr="008D7BA1">
        <w:rPr>
          <w:rFonts w:ascii="宋体" w:eastAsia="宋体" w:hAnsi="宋体" w:cs="宋体" w:hint="eastAsia"/>
          <w:color w:val="000000"/>
          <w:kern w:val="0"/>
          <w:szCs w:val="21"/>
        </w:rPr>
        <w:t>表题在</w:t>
      </w:r>
      <w:proofErr w:type="gramEnd"/>
      <w:r w:rsidRPr="008D7BA1">
        <w:rPr>
          <w:rFonts w:ascii="宋体" w:eastAsia="宋体" w:hAnsi="宋体" w:cs="宋体" w:hint="eastAsia"/>
          <w:color w:val="000000"/>
          <w:kern w:val="0"/>
          <w:szCs w:val="21"/>
        </w:rPr>
        <w:t>表的上方居中，表注在表题下，表在本章中排序。</w:t>
      </w:r>
      <w:r w:rsidRPr="008D7BA1">
        <w:rPr>
          <w:rFonts w:ascii="宋体" w:eastAsia="宋体" w:hAnsi="宋体" w:cs="宋体" w:hint="eastAsia"/>
          <w:color w:val="000000"/>
          <w:kern w:val="0"/>
          <w:szCs w:val="21"/>
        </w:rPr>
        <w:br/>
        <w:t xml:space="preserve">　　（2）表内文字一律用小五号宋体字，表格内容要在每一栏内“纵向居中”或“纵向左齐”。</w:t>
      </w:r>
      <w:r w:rsidRPr="008D7BA1">
        <w:rPr>
          <w:rFonts w:ascii="宋体" w:eastAsia="宋体" w:hAnsi="宋体" w:cs="宋体" w:hint="eastAsia"/>
          <w:color w:val="000000"/>
          <w:kern w:val="0"/>
          <w:szCs w:val="21"/>
        </w:rPr>
        <w:br/>
        <w:t xml:space="preserve">　　（3）表一般不加竖线，纵向列对齐，</w:t>
      </w:r>
      <w:proofErr w:type="gramStart"/>
      <w:r w:rsidRPr="008D7BA1">
        <w:rPr>
          <w:rFonts w:ascii="宋体" w:eastAsia="宋体" w:hAnsi="宋体" w:cs="宋体" w:hint="eastAsia"/>
          <w:color w:val="000000"/>
          <w:kern w:val="0"/>
          <w:szCs w:val="21"/>
        </w:rPr>
        <w:t>作成</w:t>
      </w:r>
      <w:proofErr w:type="gramEnd"/>
      <w:r w:rsidRPr="008D7BA1">
        <w:rPr>
          <w:rFonts w:ascii="宋体" w:eastAsia="宋体" w:hAnsi="宋体" w:cs="宋体" w:hint="eastAsia"/>
          <w:color w:val="000000"/>
          <w:kern w:val="0"/>
          <w:szCs w:val="21"/>
        </w:rPr>
        <w:t>三线表（第2条线细，第1条和最后1条线粗）。</w:t>
      </w:r>
      <w:r w:rsidRPr="008D7BA1">
        <w:rPr>
          <w:rFonts w:ascii="宋体" w:eastAsia="宋体" w:hAnsi="宋体" w:cs="宋体" w:hint="eastAsia"/>
          <w:color w:val="000000"/>
          <w:kern w:val="0"/>
          <w:szCs w:val="21"/>
        </w:rPr>
        <w:br/>
        <w:t xml:space="preserve">　　8.重要概念、专有名词、术语的处理</w:t>
      </w:r>
      <w:r w:rsidRPr="008D7BA1">
        <w:rPr>
          <w:rFonts w:ascii="宋体" w:eastAsia="宋体" w:hAnsi="宋体" w:cs="宋体" w:hint="eastAsia"/>
          <w:color w:val="000000"/>
          <w:kern w:val="0"/>
          <w:szCs w:val="21"/>
        </w:rPr>
        <w:br/>
        <w:t xml:space="preserve">　　（1）文稿中的重要概念、人名、地名、组织及企业机构等名称，应力求规范，全书统一。</w:t>
      </w:r>
      <w:r w:rsidRPr="008D7BA1">
        <w:rPr>
          <w:rFonts w:ascii="宋体" w:eastAsia="宋体" w:hAnsi="宋体" w:cs="宋体" w:hint="eastAsia"/>
          <w:color w:val="000000"/>
          <w:kern w:val="0"/>
          <w:szCs w:val="21"/>
        </w:rPr>
        <w:br/>
        <w:t xml:space="preserve">　　（2）各专业术语，在全书中第一次出现时，在该词后用括号注明英文原文。</w:t>
      </w:r>
      <w:r w:rsidRPr="008D7BA1">
        <w:rPr>
          <w:rFonts w:ascii="宋体" w:eastAsia="宋体" w:hAnsi="宋体" w:cs="宋体" w:hint="eastAsia"/>
          <w:color w:val="000000"/>
          <w:kern w:val="0"/>
          <w:szCs w:val="21"/>
        </w:rPr>
        <w:br/>
        <w:t xml:space="preserve">　　（3）外国人名和地名译法应用商务印书馆出版的《英语姓名译名手册》和《世界地名译名手册》译出，没有收入的，可按读音译出。译文中人名姓、名之间的间隔符（中圆点），分以下四种情况处理：①安?列夫?约翰逊；②A. 约翰逊；③安?</w:t>
      </w:r>
      <w:proofErr w:type="gramStart"/>
      <w:r w:rsidRPr="008D7BA1">
        <w:rPr>
          <w:rFonts w:ascii="宋体" w:eastAsia="宋体" w:hAnsi="宋体" w:cs="宋体" w:hint="eastAsia"/>
          <w:color w:val="000000"/>
          <w:kern w:val="0"/>
          <w:szCs w:val="21"/>
        </w:rPr>
        <w:t>A?约翰逊</w:t>
      </w:r>
      <w:proofErr w:type="gramEnd"/>
      <w:r w:rsidRPr="008D7BA1">
        <w:rPr>
          <w:rFonts w:ascii="宋体" w:eastAsia="宋体" w:hAnsi="宋体" w:cs="宋体" w:hint="eastAsia"/>
          <w:color w:val="000000"/>
          <w:kern w:val="0"/>
          <w:szCs w:val="21"/>
        </w:rPr>
        <w:t>；④A?安?约翰逊。</w:t>
      </w:r>
      <w:r w:rsidRPr="008D7BA1">
        <w:rPr>
          <w:rFonts w:ascii="宋体" w:eastAsia="宋体" w:hAnsi="宋体" w:cs="宋体" w:hint="eastAsia"/>
          <w:color w:val="000000"/>
          <w:kern w:val="0"/>
          <w:szCs w:val="21"/>
        </w:rPr>
        <w:br/>
        <w:t xml:space="preserve">　　（三）主编或合作类书稿注意事项</w:t>
      </w:r>
      <w:r w:rsidRPr="008D7BA1">
        <w:rPr>
          <w:rFonts w:ascii="宋体" w:eastAsia="宋体" w:hAnsi="宋体" w:cs="宋体" w:hint="eastAsia"/>
          <w:color w:val="000000"/>
          <w:kern w:val="0"/>
          <w:szCs w:val="21"/>
        </w:rPr>
        <w:br/>
        <w:t xml:space="preserve">　　1. 写作规范和内容定位准确；每本书及各章节之间，没有重复；全书风格统一。</w:t>
      </w:r>
      <w:r w:rsidRPr="008D7BA1">
        <w:rPr>
          <w:rFonts w:ascii="宋体" w:eastAsia="宋体" w:hAnsi="宋体" w:cs="宋体" w:hint="eastAsia"/>
          <w:color w:val="000000"/>
          <w:kern w:val="0"/>
          <w:szCs w:val="21"/>
        </w:rPr>
        <w:br/>
        <w:t xml:space="preserve">　　2. 丛书中和分册中的“概念”和“专有名词”（人名、地名、机构名等），对同一内涵的名词和概念全书前后统一；如果书后有术语表，应另做附录。</w:t>
      </w:r>
      <w:r w:rsidRPr="008D7BA1">
        <w:rPr>
          <w:rFonts w:ascii="宋体" w:eastAsia="宋体" w:hAnsi="宋体" w:cs="宋体" w:hint="eastAsia"/>
          <w:color w:val="000000"/>
          <w:kern w:val="0"/>
          <w:szCs w:val="21"/>
        </w:rPr>
        <w:br/>
        <w:t xml:space="preserve">　　3. 书稿不存在著作权等知识产权问题和学风问题。</w:t>
      </w:r>
      <w:r w:rsidRPr="008D7BA1">
        <w:rPr>
          <w:rFonts w:ascii="宋体" w:eastAsia="宋体" w:hAnsi="宋体" w:cs="宋体" w:hint="eastAsia"/>
          <w:color w:val="000000"/>
          <w:kern w:val="0"/>
          <w:szCs w:val="21"/>
        </w:rPr>
        <w:br/>
      </w:r>
      <w:r w:rsidRPr="008D7BA1">
        <w:rPr>
          <w:rFonts w:ascii="宋体" w:eastAsia="宋体" w:hAnsi="宋体" w:cs="宋体" w:hint="eastAsia"/>
          <w:color w:val="000000"/>
          <w:kern w:val="0"/>
          <w:szCs w:val="21"/>
        </w:rPr>
        <w:lastRenderedPageBreak/>
        <w:t xml:space="preserve">　　附录</w:t>
      </w:r>
      <w:r w:rsidRPr="008D7BA1">
        <w:rPr>
          <w:rFonts w:ascii="宋体" w:eastAsia="宋体" w:hAnsi="宋体" w:cs="宋体" w:hint="eastAsia"/>
          <w:color w:val="000000"/>
          <w:kern w:val="0"/>
          <w:szCs w:val="21"/>
        </w:rPr>
        <w:br/>
        <w:t xml:space="preserve">　　文献类型标志代码和文献载体标志代码</w:t>
      </w:r>
      <w:r w:rsidRPr="008D7BA1">
        <w:rPr>
          <w:rFonts w:ascii="宋体" w:eastAsia="宋体" w:hAnsi="宋体" w:cs="宋体" w:hint="eastAsia"/>
          <w:color w:val="000000"/>
          <w:kern w:val="0"/>
          <w:szCs w:val="21"/>
        </w:rPr>
        <w:br/>
        <w:t xml:space="preserve">　　普通图书    M        会议录</w:t>
      </w:r>
      <w:r>
        <w:rPr>
          <w:rFonts w:ascii="宋体" w:eastAsia="宋体" w:hAnsi="宋体" w:cs="宋体" w:hint="eastAsia"/>
          <w:color w:val="000000"/>
          <w:kern w:val="0"/>
          <w:szCs w:val="21"/>
        </w:rPr>
        <w:t>    C      </w:t>
      </w:r>
      <w:r w:rsidRPr="008D7BA1">
        <w:rPr>
          <w:rFonts w:ascii="宋体" w:eastAsia="宋体" w:hAnsi="宋体" w:cs="宋体" w:hint="eastAsia"/>
          <w:color w:val="000000"/>
          <w:kern w:val="0"/>
          <w:szCs w:val="21"/>
        </w:rPr>
        <w:t>汇编    G</w:t>
      </w:r>
      <w:r w:rsidRPr="008D7BA1">
        <w:rPr>
          <w:rFonts w:ascii="宋体" w:eastAsia="宋体" w:hAnsi="宋体" w:cs="宋体" w:hint="eastAsia"/>
          <w:color w:val="000000"/>
          <w:kern w:val="0"/>
          <w:szCs w:val="21"/>
        </w:rPr>
        <w:br/>
        <w:t xml:space="preserve">　　学位论文    D        报纸   </w:t>
      </w:r>
      <w:r>
        <w:rPr>
          <w:rFonts w:ascii="宋体" w:eastAsia="宋体" w:hAnsi="宋体" w:cs="宋体" w:hint="eastAsia"/>
          <w:color w:val="000000"/>
          <w:kern w:val="0"/>
          <w:szCs w:val="21"/>
        </w:rPr>
        <w:t>  N      </w:t>
      </w:r>
      <w:r w:rsidRPr="008D7BA1">
        <w:rPr>
          <w:rFonts w:ascii="宋体" w:eastAsia="宋体" w:hAnsi="宋体" w:cs="宋体" w:hint="eastAsia"/>
          <w:color w:val="000000"/>
          <w:kern w:val="0"/>
          <w:szCs w:val="21"/>
        </w:rPr>
        <w:t>期刊    J</w:t>
      </w:r>
      <w:r w:rsidRPr="008D7BA1">
        <w:rPr>
          <w:rFonts w:ascii="宋体" w:eastAsia="宋体" w:hAnsi="宋体" w:cs="宋体" w:hint="eastAsia"/>
          <w:color w:val="000000"/>
          <w:kern w:val="0"/>
          <w:szCs w:val="21"/>
        </w:rPr>
        <w:br/>
        <w:t xml:space="preserve">　　报告</w:t>
      </w:r>
      <w:r>
        <w:rPr>
          <w:rFonts w:ascii="宋体" w:eastAsia="宋体" w:hAnsi="宋体" w:cs="宋体" w:hint="eastAsia"/>
          <w:color w:val="000000"/>
          <w:kern w:val="0"/>
          <w:szCs w:val="21"/>
        </w:rPr>
        <w:t xml:space="preserve">      </w:t>
      </w:r>
      <w:r w:rsidRPr="008D7BA1">
        <w:rPr>
          <w:rFonts w:ascii="宋体" w:eastAsia="宋体" w:hAnsi="宋体" w:cs="宋体" w:hint="eastAsia"/>
          <w:color w:val="000000"/>
          <w:kern w:val="0"/>
          <w:szCs w:val="21"/>
        </w:rPr>
        <w:t>R        标准</w:t>
      </w:r>
      <w:r>
        <w:rPr>
          <w:rFonts w:ascii="宋体" w:eastAsia="宋体" w:hAnsi="宋体" w:cs="宋体" w:hint="eastAsia"/>
          <w:color w:val="000000"/>
          <w:kern w:val="0"/>
          <w:szCs w:val="21"/>
        </w:rPr>
        <w:t>     S      </w:t>
      </w:r>
      <w:r w:rsidRPr="008D7BA1">
        <w:rPr>
          <w:rFonts w:ascii="宋体" w:eastAsia="宋体" w:hAnsi="宋体" w:cs="宋体" w:hint="eastAsia"/>
          <w:color w:val="000000"/>
          <w:kern w:val="0"/>
          <w:szCs w:val="21"/>
        </w:rPr>
        <w:t>专利    P</w:t>
      </w:r>
      <w:r w:rsidRPr="008D7BA1">
        <w:rPr>
          <w:rFonts w:ascii="宋体" w:eastAsia="宋体" w:hAnsi="宋体" w:cs="宋体" w:hint="eastAsia"/>
          <w:color w:val="000000"/>
          <w:kern w:val="0"/>
          <w:szCs w:val="21"/>
        </w:rPr>
        <w:br/>
        <w:t> </w:t>
      </w:r>
    </w:p>
    <w:p w:rsidR="00454480" w:rsidRPr="008D7BA1" w:rsidRDefault="00454480"/>
    <w:sectPr w:rsidR="00454480" w:rsidRPr="008D7BA1" w:rsidSect="004544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7BA1"/>
    <w:rsid w:val="00454480"/>
    <w:rsid w:val="008D7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80"/>
    <w:pPr>
      <w:widowControl w:val="0"/>
      <w:jc w:val="both"/>
    </w:pPr>
  </w:style>
  <w:style w:type="paragraph" w:styleId="1">
    <w:name w:val="heading 1"/>
    <w:basedOn w:val="a"/>
    <w:link w:val="1Char"/>
    <w:uiPriority w:val="9"/>
    <w:qFormat/>
    <w:rsid w:val="008D7B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7BA1"/>
    <w:rPr>
      <w:rFonts w:ascii="宋体" w:eastAsia="宋体" w:hAnsi="宋体" w:cs="宋体"/>
      <w:b/>
      <w:bCs/>
      <w:kern w:val="36"/>
      <w:sz w:val="48"/>
      <w:szCs w:val="48"/>
    </w:rPr>
  </w:style>
  <w:style w:type="paragraph" w:styleId="a3">
    <w:name w:val="Normal (Web)"/>
    <w:basedOn w:val="a"/>
    <w:uiPriority w:val="99"/>
    <w:semiHidden/>
    <w:unhideWhenUsed/>
    <w:rsid w:val="008D7BA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D7BA1"/>
    <w:rPr>
      <w:color w:val="0000FF"/>
      <w:u w:val="single"/>
    </w:rPr>
  </w:style>
  <w:style w:type="character" w:styleId="a5">
    <w:name w:val="Strong"/>
    <w:basedOn w:val="a0"/>
    <w:uiPriority w:val="22"/>
    <w:qFormat/>
    <w:rsid w:val="008D7BA1"/>
    <w:rPr>
      <w:b/>
      <w:bCs/>
    </w:rPr>
  </w:style>
</w:styles>
</file>

<file path=word/webSettings.xml><?xml version="1.0" encoding="utf-8"?>
<w:webSettings xmlns:r="http://schemas.openxmlformats.org/officeDocument/2006/relationships" xmlns:w="http://schemas.openxmlformats.org/wordprocessingml/2006/main">
  <w:divs>
    <w:div w:id="364987810">
      <w:bodyDiv w:val="1"/>
      <w:marLeft w:val="0"/>
      <w:marRight w:val="0"/>
      <w:marTop w:val="0"/>
      <w:marBottom w:val="0"/>
      <w:divBdr>
        <w:top w:val="none" w:sz="0" w:space="0" w:color="auto"/>
        <w:left w:val="none" w:sz="0" w:space="0" w:color="auto"/>
        <w:bottom w:val="none" w:sz="0" w:space="0" w:color="auto"/>
        <w:right w:val="none" w:sz="0" w:space="0" w:color="auto"/>
      </w:divBdr>
      <w:divsChild>
        <w:div w:id="606159548">
          <w:marLeft w:val="0"/>
          <w:marRight w:val="0"/>
          <w:marTop w:val="0"/>
          <w:marBottom w:val="0"/>
          <w:divBdr>
            <w:top w:val="none" w:sz="0" w:space="0" w:color="auto"/>
            <w:left w:val="none" w:sz="0" w:space="0" w:color="auto"/>
            <w:bottom w:val="single" w:sz="6" w:space="8" w:color="E2D199"/>
            <w:right w:val="none" w:sz="0" w:space="0" w:color="auto"/>
          </w:divBdr>
        </w:div>
        <w:div w:id="1042751427">
          <w:marLeft w:val="0"/>
          <w:marRight w:val="0"/>
          <w:marTop w:val="0"/>
          <w:marBottom w:val="0"/>
          <w:divBdr>
            <w:top w:val="none" w:sz="0" w:space="0" w:color="auto"/>
            <w:left w:val="none" w:sz="0" w:space="0" w:color="auto"/>
            <w:bottom w:val="none" w:sz="0" w:space="0" w:color="auto"/>
            <w:right w:val="none" w:sz="0" w:space="0" w:color="auto"/>
          </w:divBdr>
          <w:divsChild>
            <w:div w:id="13298714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nthu.edu.tw/info/ie.newie.htm(Big5" TargetMode="External"/><Relationship Id="rId4" Type="http://schemas.openxmlformats.org/officeDocument/2006/relationships/hyperlink" Target="https://www.sinoss.net/comment/?keyid=phpcms-content-title-46237&amp;verify=3ef2902a7ab330d8da8d80431d28cd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726</Words>
  <Characters>4139</Characters>
  <Application>Microsoft Office Word</Application>
  <DocSecurity>0</DocSecurity>
  <Lines>34</Lines>
  <Paragraphs>9</Paragraphs>
  <ScaleCrop>false</ScaleCrop>
  <Company>china</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2018-10-25T03:02:00Z</dcterms:created>
  <dcterms:modified xsi:type="dcterms:W3CDTF">2018-10-25T03:03:00Z</dcterms:modified>
</cp:coreProperties>
</file>